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9738"/>
        <w:gridCol w:w="4122"/>
        <w:gridCol w:w="116"/>
      </w:tblGrid>
      <w:tr w:rsidR="00746593" w:rsidRPr="009D5934" w14:paraId="4D5F50CB" w14:textId="77777777" w:rsidTr="008F6DE5">
        <w:tc>
          <w:tcPr>
            <w:tcW w:w="14156" w:type="dxa"/>
            <w:gridSpan w:val="4"/>
          </w:tcPr>
          <w:p w14:paraId="3BA5363B" w14:textId="3A89BEA8" w:rsidR="00881EBC" w:rsidRPr="004466DB" w:rsidRDefault="009C63FB" w:rsidP="00881EBC">
            <w:pPr>
              <w:pStyle w:val="Header"/>
              <w:tabs>
                <w:tab w:val="left" w:pos="720"/>
              </w:tabs>
              <w:jc w:val="center"/>
              <w:rPr>
                <w:rFonts w:ascii="Arial" w:hAnsi="Arial"/>
                <w:b/>
              </w:rPr>
            </w:pPr>
            <w:r w:rsidRPr="004466DB">
              <w:rPr>
                <w:rFonts w:ascii="Arial" w:hAnsi="Arial"/>
                <w:b/>
              </w:rPr>
              <w:t>Research &amp; Data Use</w:t>
            </w:r>
            <w:r w:rsidR="00881EBC" w:rsidRPr="004466DB">
              <w:rPr>
                <w:rFonts w:ascii="Arial" w:hAnsi="Arial"/>
                <w:b/>
              </w:rPr>
              <w:t xml:space="preserve"> Steering Committee</w:t>
            </w:r>
          </w:p>
          <w:p w14:paraId="5C193050" w14:textId="39BACB39" w:rsidR="009A12BA" w:rsidRPr="00F94D7F" w:rsidRDefault="00717814" w:rsidP="00F94D7F">
            <w:pPr>
              <w:pStyle w:val="Header"/>
              <w:tabs>
                <w:tab w:val="left" w:pos="720"/>
              </w:tabs>
              <w:jc w:val="center"/>
              <w:rPr>
                <w:rFonts w:ascii="Arial" w:hAnsi="Arial"/>
                <w:bCs/>
              </w:rPr>
            </w:pPr>
            <w:r>
              <w:rPr>
                <w:rFonts w:ascii="Arial" w:hAnsi="Arial"/>
                <w:bCs/>
              </w:rPr>
              <w:t>October 24</w:t>
            </w:r>
            <w:r w:rsidR="00DB30EC" w:rsidRPr="00BA4A6B">
              <w:rPr>
                <w:rFonts w:ascii="Arial" w:hAnsi="Arial"/>
                <w:bCs/>
              </w:rPr>
              <w:t>,</w:t>
            </w:r>
            <w:r w:rsidR="00330462" w:rsidRPr="00BA4A6B">
              <w:rPr>
                <w:rFonts w:ascii="Arial" w:hAnsi="Arial"/>
                <w:bCs/>
              </w:rPr>
              <w:t xml:space="preserve"> 20</w:t>
            </w:r>
            <w:r w:rsidR="006E2623" w:rsidRPr="00BA4A6B">
              <w:rPr>
                <w:rFonts w:ascii="Arial" w:hAnsi="Arial"/>
                <w:bCs/>
              </w:rPr>
              <w:t>2</w:t>
            </w:r>
            <w:r w:rsidR="009A12BA" w:rsidRPr="00BA4A6B">
              <w:rPr>
                <w:rFonts w:ascii="Arial" w:hAnsi="Arial"/>
                <w:bCs/>
              </w:rPr>
              <w:t>3</w:t>
            </w: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10"/>
              <w:gridCol w:w="1530"/>
              <w:gridCol w:w="2160"/>
              <w:gridCol w:w="2160"/>
              <w:gridCol w:w="4125"/>
            </w:tblGrid>
            <w:tr w:rsidR="00931E23" w:rsidRPr="00E912C3" w14:paraId="235EBC83" w14:textId="77777777" w:rsidTr="00D23DD1">
              <w:tc>
                <w:tcPr>
                  <w:tcW w:w="13860" w:type="dxa"/>
                  <w:gridSpan w:val="6"/>
                  <w:tcBorders>
                    <w:left w:val="single" w:sz="4" w:space="0" w:color="auto"/>
                    <w:bottom w:val="single" w:sz="4" w:space="0" w:color="auto"/>
                  </w:tcBorders>
                  <w:shd w:val="clear" w:color="auto" w:fill="D9D9D9"/>
                </w:tcPr>
                <w:p w14:paraId="03F32F00" w14:textId="508CE605" w:rsidR="00931E23" w:rsidRPr="00E912C3" w:rsidRDefault="00931E23" w:rsidP="00931E23">
                  <w:pPr>
                    <w:pStyle w:val="Header"/>
                    <w:tabs>
                      <w:tab w:val="left" w:pos="720"/>
                    </w:tabs>
                    <w:rPr>
                      <w:rFonts w:ascii="Calibri" w:hAnsi="Calibri" w:cs="Calibri"/>
                      <w:color w:val="C0C0C0"/>
                      <w:sz w:val="18"/>
                      <w:szCs w:val="18"/>
                    </w:rPr>
                  </w:pPr>
                  <w:r w:rsidRPr="00E912C3">
                    <w:rPr>
                      <w:rFonts w:ascii="Calibri" w:hAnsi="Calibri" w:cs="Calibri"/>
                      <w:b/>
                      <w:sz w:val="18"/>
                      <w:szCs w:val="18"/>
                    </w:rPr>
                    <w:t xml:space="preserve">Attendance    </w:t>
                  </w:r>
                </w:p>
              </w:tc>
            </w:tr>
            <w:tr w:rsidR="000D1C35" w:rsidRPr="00E912C3" w14:paraId="7371BBEF" w14:textId="77777777" w:rsidTr="008208BB">
              <w:trPr>
                <w:trHeight w:val="503"/>
              </w:trPr>
              <w:tc>
                <w:tcPr>
                  <w:tcW w:w="2175" w:type="dxa"/>
                  <w:tcBorders>
                    <w:left w:val="single" w:sz="4" w:space="0" w:color="auto"/>
                    <w:right w:val="nil"/>
                  </w:tcBorders>
                </w:tcPr>
                <w:p w14:paraId="0472B932" w14:textId="0B18D790" w:rsidR="000D1C35" w:rsidRPr="00E912C3" w:rsidRDefault="000D1C35" w:rsidP="00C85F4E">
                  <w:pPr>
                    <w:rPr>
                      <w:rFonts w:ascii="Calibri" w:hAnsi="Calibri" w:cs="Calibri"/>
                      <w:b/>
                      <w:sz w:val="18"/>
                      <w:szCs w:val="18"/>
                    </w:rPr>
                  </w:pPr>
                  <w:r w:rsidRPr="00E912C3">
                    <w:rPr>
                      <w:rFonts w:ascii="Calibri" w:hAnsi="Calibri" w:cs="Calibri"/>
                      <w:b/>
                      <w:sz w:val="18"/>
                      <w:szCs w:val="18"/>
                    </w:rPr>
                    <w:t>Members Present:</w:t>
                  </w:r>
                </w:p>
                <w:p w14:paraId="08AF25EA" w14:textId="1D49EB91" w:rsidR="000D1C35" w:rsidRPr="0040017C" w:rsidRDefault="000D1C35" w:rsidP="00C857BC">
                  <w:pPr>
                    <w:rPr>
                      <w:rFonts w:ascii="Calibri" w:hAnsi="Calibri" w:cs="Calibri"/>
                      <w:bCs/>
                      <w:sz w:val="18"/>
                      <w:szCs w:val="18"/>
                    </w:rPr>
                  </w:pPr>
                  <w:r w:rsidRPr="0040017C">
                    <w:rPr>
                      <w:rFonts w:ascii="Calibri" w:hAnsi="Calibri" w:cs="Calibri"/>
                      <w:bCs/>
                      <w:sz w:val="18"/>
                      <w:szCs w:val="18"/>
                    </w:rPr>
                    <w:t>Angela Meisner (co-chair)</w:t>
                  </w:r>
                </w:p>
                <w:p w14:paraId="24CA7305" w14:textId="26EFB831" w:rsidR="000D1C35" w:rsidRPr="00E912C3" w:rsidRDefault="000D1C35" w:rsidP="00A73814">
                  <w:pPr>
                    <w:rPr>
                      <w:rFonts w:ascii="Calibri" w:hAnsi="Calibri" w:cs="Calibri"/>
                      <w:bCs/>
                      <w:sz w:val="18"/>
                      <w:szCs w:val="18"/>
                    </w:rPr>
                  </w:pPr>
                  <w:r w:rsidRPr="0040017C">
                    <w:rPr>
                      <w:rFonts w:ascii="Calibri" w:hAnsi="Calibri" w:cs="Calibri"/>
                      <w:bCs/>
                      <w:sz w:val="18"/>
                      <w:szCs w:val="18"/>
                    </w:rPr>
                    <w:t>Jeff Dowden</w:t>
                  </w:r>
                </w:p>
              </w:tc>
              <w:tc>
                <w:tcPr>
                  <w:tcW w:w="1710" w:type="dxa"/>
                  <w:tcBorders>
                    <w:left w:val="nil"/>
                    <w:right w:val="nil"/>
                  </w:tcBorders>
                </w:tcPr>
                <w:p w14:paraId="13BA970D" w14:textId="77777777" w:rsidR="000D1C35" w:rsidRPr="00894C0D" w:rsidRDefault="000D1C35" w:rsidP="004F79AE">
                  <w:pPr>
                    <w:rPr>
                      <w:rFonts w:ascii="Calibri" w:hAnsi="Calibri" w:cs="Calibri"/>
                      <w:bCs/>
                      <w:sz w:val="18"/>
                      <w:szCs w:val="18"/>
                    </w:rPr>
                  </w:pPr>
                  <w:r w:rsidRPr="00894C0D">
                    <w:rPr>
                      <w:rFonts w:ascii="Calibri" w:hAnsi="Calibri" w:cs="Calibri"/>
                      <w:bCs/>
                      <w:sz w:val="18"/>
                      <w:szCs w:val="18"/>
                    </w:rPr>
                    <w:t>Manxia Wu</w:t>
                  </w:r>
                </w:p>
                <w:p w14:paraId="4B5BEE96" w14:textId="77777777" w:rsidR="000D1C35" w:rsidRPr="00894C0D" w:rsidRDefault="000D1C35" w:rsidP="004F79AE">
                  <w:pPr>
                    <w:rPr>
                      <w:rFonts w:ascii="Calibri" w:hAnsi="Calibri" w:cs="Calibri"/>
                      <w:bCs/>
                      <w:sz w:val="18"/>
                      <w:szCs w:val="18"/>
                    </w:rPr>
                  </w:pPr>
                  <w:r w:rsidRPr="00894C0D">
                    <w:rPr>
                      <w:rFonts w:ascii="Calibri" w:hAnsi="Calibri" w:cs="Calibri"/>
                      <w:bCs/>
                      <w:sz w:val="18"/>
                      <w:szCs w:val="18"/>
                    </w:rPr>
                    <w:t>Brenda Hofer</w:t>
                  </w:r>
                </w:p>
                <w:p w14:paraId="4863AF20" w14:textId="21A6917A" w:rsidR="000D1C35" w:rsidRPr="00894C0D" w:rsidRDefault="000D1C35" w:rsidP="004F79AE">
                  <w:pPr>
                    <w:rPr>
                      <w:rFonts w:ascii="Calibri" w:hAnsi="Calibri" w:cs="Calibri"/>
                      <w:bCs/>
                      <w:sz w:val="18"/>
                      <w:szCs w:val="18"/>
                    </w:rPr>
                  </w:pPr>
                  <w:r w:rsidRPr="00894C0D">
                    <w:rPr>
                      <w:rFonts w:ascii="Calibri" w:hAnsi="Calibri" w:cs="Calibri"/>
                      <w:bCs/>
                      <w:sz w:val="18"/>
                      <w:szCs w:val="18"/>
                    </w:rPr>
                    <w:t>Maggie</w:t>
                  </w:r>
                </w:p>
              </w:tc>
              <w:tc>
                <w:tcPr>
                  <w:tcW w:w="1530" w:type="dxa"/>
                  <w:tcBorders>
                    <w:left w:val="nil"/>
                    <w:right w:val="nil"/>
                  </w:tcBorders>
                </w:tcPr>
                <w:p w14:paraId="642E3414" w14:textId="77777777" w:rsidR="000D1C35" w:rsidRPr="00894C0D" w:rsidRDefault="000D1C35" w:rsidP="00C767D4">
                  <w:pPr>
                    <w:rPr>
                      <w:rFonts w:ascii="Calibri" w:hAnsi="Calibri" w:cs="Calibri"/>
                      <w:bCs/>
                      <w:sz w:val="18"/>
                      <w:szCs w:val="18"/>
                    </w:rPr>
                  </w:pPr>
                  <w:proofErr w:type="spellStart"/>
                  <w:r w:rsidRPr="00894C0D">
                    <w:rPr>
                      <w:rFonts w:ascii="Calibri" w:hAnsi="Calibri" w:cs="Calibri"/>
                      <w:bCs/>
                      <w:sz w:val="18"/>
                      <w:szCs w:val="18"/>
                    </w:rPr>
                    <w:t>Xiaocheng</w:t>
                  </w:r>
                  <w:proofErr w:type="spellEnd"/>
                  <w:r w:rsidRPr="00894C0D">
                    <w:rPr>
                      <w:rFonts w:ascii="Calibri" w:hAnsi="Calibri" w:cs="Calibri"/>
                      <w:bCs/>
                      <w:sz w:val="18"/>
                      <w:szCs w:val="18"/>
                    </w:rPr>
                    <w:t xml:space="preserve"> Wu</w:t>
                  </w:r>
                </w:p>
                <w:p w14:paraId="24F04FD9" w14:textId="77777777" w:rsidR="000D1C35" w:rsidRPr="00894C0D" w:rsidRDefault="000D1C35" w:rsidP="00D90634">
                  <w:pPr>
                    <w:rPr>
                      <w:rFonts w:ascii="Calibri" w:hAnsi="Calibri" w:cs="Calibri"/>
                      <w:bCs/>
                      <w:sz w:val="18"/>
                      <w:szCs w:val="18"/>
                    </w:rPr>
                  </w:pPr>
                  <w:r w:rsidRPr="00894C0D">
                    <w:rPr>
                      <w:rFonts w:ascii="Calibri" w:hAnsi="Calibri" w:cs="Calibri"/>
                      <w:bCs/>
                      <w:sz w:val="18"/>
                      <w:szCs w:val="18"/>
                    </w:rPr>
                    <w:t>Susan Gershman</w:t>
                  </w:r>
                </w:p>
                <w:p w14:paraId="13530068" w14:textId="603CB4AA" w:rsidR="000D1C35" w:rsidRPr="00894C0D" w:rsidRDefault="000D1C35" w:rsidP="00D90634">
                  <w:pPr>
                    <w:rPr>
                      <w:rFonts w:ascii="Calibri" w:hAnsi="Calibri" w:cs="Calibri"/>
                      <w:bCs/>
                      <w:sz w:val="18"/>
                      <w:szCs w:val="18"/>
                    </w:rPr>
                  </w:pPr>
                  <w:r w:rsidRPr="00894C0D">
                    <w:rPr>
                      <w:rFonts w:ascii="Calibri" w:hAnsi="Calibri" w:cs="Calibri"/>
                      <w:bCs/>
                      <w:sz w:val="18"/>
                      <w:szCs w:val="18"/>
                    </w:rPr>
                    <w:t>Chris Johnson</w:t>
                  </w:r>
                </w:p>
              </w:tc>
              <w:tc>
                <w:tcPr>
                  <w:tcW w:w="2160" w:type="dxa"/>
                  <w:tcBorders>
                    <w:left w:val="nil"/>
                    <w:right w:val="single" w:sz="4" w:space="0" w:color="auto"/>
                  </w:tcBorders>
                </w:tcPr>
                <w:p w14:paraId="5070DB9D" w14:textId="77777777" w:rsidR="000D1C35" w:rsidRPr="00894C0D" w:rsidRDefault="000D1C35" w:rsidP="00917284">
                  <w:pPr>
                    <w:rPr>
                      <w:rFonts w:ascii="Calibri" w:hAnsi="Calibri" w:cs="Calibri"/>
                      <w:bCs/>
                      <w:sz w:val="18"/>
                      <w:szCs w:val="18"/>
                    </w:rPr>
                  </w:pPr>
                  <w:r w:rsidRPr="00894C0D">
                    <w:rPr>
                      <w:rFonts w:ascii="Calibri" w:hAnsi="Calibri" w:cs="Calibri"/>
                      <w:bCs/>
                      <w:sz w:val="18"/>
                      <w:szCs w:val="18"/>
                    </w:rPr>
                    <w:t xml:space="preserve">Daphne </w:t>
                  </w:r>
                  <w:proofErr w:type="spellStart"/>
                  <w:r w:rsidRPr="00894C0D">
                    <w:rPr>
                      <w:rFonts w:ascii="Calibri" w:hAnsi="Calibri" w:cs="Calibri"/>
                      <w:bCs/>
                      <w:sz w:val="18"/>
                      <w:szCs w:val="18"/>
                    </w:rPr>
                    <w:t>Lichtensztajn</w:t>
                  </w:r>
                  <w:proofErr w:type="spellEnd"/>
                </w:p>
                <w:p w14:paraId="797A5865" w14:textId="77777777" w:rsidR="000D1C35" w:rsidRDefault="000D1C35" w:rsidP="00917284">
                  <w:pPr>
                    <w:rPr>
                      <w:rFonts w:ascii="Calibri" w:hAnsi="Calibri" w:cs="Calibri"/>
                      <w:bCs/>
                      <w:sz w:val="18"/>
                      <w:szCs w:val="18"/>
                    </w:rPr>
                  </w:pPr>
                  <w:r w:rsidRPr="00894C0D">
                    <w:rPr>
                      <w:rFonts w:ascii="Calibri" w:hAnsi="Calibri" w:cs="Calibri"/>
                      <w:bCs/>
                      <w:sz w:val="18"/>
                      <w:szCs w:val="18"/>
                    </w:rPr>
                    <w:t>Paige Miller</w:t>
                  </w:r>
                </w:p>
                <w:p w14:paraId="7899FFA0" w14:textId="77195AFD" w:rsidR="000D1C35" w:rsidRPr="00894C0D" w:rsidRDefault="00601723" w:rsidP="00917284">
                  <w:pPr>
                    <w:rPr>
                      <w:rFonts w:ascii="Calibri" w:hAnsi="Calibri" w:cs="Calibri"/>
                      <w:bCs/>
                      <w:sz w:val="18"/>
                      <w:szCs w:val="18"/>
                    </w:rPr>
                  </w:pPr>
                  <w:r>
                    <w:rPr>
                      <w:rFonts w:ascii="Calibri" w:hAnsi="Calibri" w:cs="Calibri"/>
                      <w:bCs/>
                      <w:sz w:val="18"/>
                      <w:szCs w:val="18"/>
                    </w:rPr>
                    <w:t>Anne-Michelle Noone</w:t>
                  </w:r>
                </w:p>
              </w:tc>
              <w:tc>
                <w:tcPr>
                  <w:tcW w:w="2160" w:type="dxa"/>
                  <w:tcBorders>
                    <w:left w:val="nil"/>
                    <w:right w:val="single" w:sz="4" w:space="0" w:color="auto"/>
                  </w:tcBorders>
                </w:tcPr>
                <w:p w14:paraId="6916DF4A" w14:textId="473C8A7F" w:rsidR="000D1C35" w:rsidRPr="00894C0D" w:rsidRDefault="000D1C35" w:rsidP="00917284">
                  <w:pPr>
                    <w:rPr>
                      <w:rFonts w:ascii="Calibri" w:hAnsi="Calibri" w:cs="Calibri"/>
                      <w:bCs/>
                      <w:sz w:val="18"/>
                      <w:szCs w:val="18"/>
                    </w:rPr>
                  </w:pPr>
                  <w:r w:rsidRPr="00894C0D">
                    <w:rPr>
                      <w:rFonts w:ascii="Calibri" w:hAnsi="Calibri" w:cs="Calibri"/>
                      <w:bCs/>
                      <w:sz w:val="18"/>
                      <w:szCs w:val="18"/>
                    </w:rPr>
                    <w:t>Bozena Morawski</w:t>
                  </w:r>
                </w:p>
              </w:tc>
              <w:tc>
                <w:tcPr>
                  <w:tcW w:w="4125" w:type="dxa"/>
                  <w:tcBorders>
                    <w:left w:val="single" w:sz="4" w:space="0" w:color="auto"/>
                  </w:tcBorders>
                </w:tcPr>
                <w:p w14:paraId="158522B5" w14:textId="77777777" w:rsidR="000D1C35" w:rsidRPr="00E912C3" w:rsidRDefault="000D1C35" w:rsidP="006869C4">
                  <w:pPr>
                    <w:rPr>
                      <w:rFonts w:ascii="Calibri" w:hAnsi="Calibri" w:cs="Calibri"/>
                      <w:b/>
                      <w:sz w:val="18"/>
                      <w:szCs w:val="18"/>
                    </w:rPr>
                  </w:pPr>
                  <w:r w:rsidRPr="00E912C3">
                    <w:rPr>
                      <w:rFonts w:ascii="Calibri" w:hAnsi="Calibri" w:cs="Calibri"/>
                      <w:b/>
                      <w:sz w:val="18"/>
                      <w:szCs w:val="18"/>
                    </w:rPr>
                    <w:t>NAACCR Staff Present:</w:t>
                  </w:r>
                </w:p>
                <w:p w14:paraId="2F914608" w14:textId="77777777" w:rsidR="000D1C35" w:rsidRPr="00E912C3" w:rsidRDefault="000D1C35" w:rsidP="006869C4">
                  <w:pPr>
                    <w:rPr>
                      <w:rFonts w:ascii="Calibri" w:hAnsi="Calibri" w:cs="Calibri"/>
                      <w:sz w:val="18"/>
                      <w:szCs w:val="18"/>
                    </w:rPr>
                  </w:pPr>
                  <w:r w:rsidRPr="00E912C3">
                    <w:rPr>
                      <w:rFonts w:ascii="Calibri" w:hAnsi="Calibri" w:cs="Calibri"/>
                      <w:sz w:val="18"/>
                      <w:szCs w:val="18"/>
                    </w:rPr>
                    <w:t>Recinda Sherman</w:t>
                  </w:r>
                </w:p>
                <w:p w14:paraId="1EA32290" w14:textId="22EDEAA2" w:rsidR="000D1C35" w:rsidRPr="00E912C3" w:rsidRDefault="000D1C35" w:rsidP="00473A76">
                  <w:pPr>
                    <w:rPr>
                      <w:rFonts w:ascii="Calibri" w:hAnsi="Calibri" w:cs="Calibri"/>
                      <w:b/>
                      <w:sz w:val="18"/>
                      <w:szCs w:val="18"/>
                    </w:rPr>
                  </w:pPr>
                </w:p>
              </w:tc>
            </w:tr>
          </w:tbl>
          <w:p w14:paraId="6D43C6EB" w14:textId="64ED45AB" w:rsidR="00746593" w:rsidRPr="00E912C3" w:rsidRDefault="00746593" w:rsidP="004F7C14">
            <w:pPr>
              <w:rPr>
                <w:rFonts w:ascii="Calibri" w:hAnsi="Calibri" w:cs="Calibri"/>
                <w:sz w:val="18"/>
                <w:szCs w:val="18"/>
              </w:rPr>
            </w:pPr>
          </w:p>
        </w:tc>
      </w:tr>
      <w:tr w:rsidR="006E76E1" w:rsidRPr="009D5934" w14:paraId="4595A16A" w14:textId="77777777" w:rsidTr="00E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9738" w:type="dxa"/>
            <w:tcBorders>
              <w:top w:val="single" w:sz="6" w:space="0" w:color="auto"/>
              <w:left w:val="single" w:sz="6" w:space="0" w:color="auto"/>
              <w:bottom w:val="single" w:sz="6" w:space="0" w:color="auto"/>
            </w:tcBorders>
            <w:shd w:val="pct10" w:color="auto" w:fill="FFFFFF"/>
          </w:tcPr>
          <w:p w14:paraId="1E009028" w14:textId="77777777" w:rsidR="006E76E1" w:rsidRPr="00E912C3" w:rsidRDefault="006E76E1" w:rsidP="00F363E5">
            <w:pPr>
              <w:pStyle w:val="Heading1"/>
              <w:keepNext w:val="0"/>
              <w:widowControl w:val="0"/>
              <w:jc w:val="center"/>
              <w:rPr>
                <w:rFonts w:ascii="Calibri" w:hAnsi="Calibri" w:cs="Calibri"/>
                <w:b/>
                <w:sz w:val="18"/>
                <w:szCs w:val="18"/>
              </w:rPr>
            </w:pPr>
            <w:r w:rsidRPr="00E912C3">
              <w:rPr>
                <w:rFonts w:ascii="Calibri" w:hAnsi="Calibri" w:cs="Calibri"/>
                <w:b/>
                <w:sz w:val="18"/>
                <w:szCs w:val="18"/>
              </w:rPr>
              <w:t>AGENDA ITEM</w:t>
            </w:r>
          </w:p>
        </w:tc>
        <w:tc>
          <w:tcPr>
            <w:tcW w:w="4122" w:type="dxa"/>
            <w:tcBorders>
              <w:top w:val="single" w:sz="6" w:space="0" w:color="auto"/>
              <w:bottom w:val="single" w:sz="6" w:space="0" w:color="auto"/>
            </w:tcBorders>
            <w:shd w:val="pct10" w:color="auto" w:fill="FFFFFF"/>
          </w:tcPr>
          <w:p w14:paraId="20891274" w14:textId="77777777" w:rsidR="006E76E1" w:rsidRPr="00E912C3" w:rsidRDefault="006E76E1" w:rsidP="00812870">
            <w:pPr>
              <w:widowControl w:val="0"/>
              <w:jc w:val="center"/>
              <w:rPr>
                <w:rFonts w:ascii="Calibri" w:hAnsi="Calibri" w:cs="Calibri"/>
                <w:b/>
                <w:sz w:val="18"/>
                <w:szCs w:val="18"/>
              </w:rPr>
            </w:pPr>
            <w:r w:rsidRPr="00E912C3">
              <w:rPr>
                <w:rFonts w:ascii="Calibri" w:hAnsi="Calibri" w:cs="Calibri"/>
                <w:b/>
                <w:sz w:val="18"/>
                <w:szCs w:val="18"/>
              </w:rPr>
              <w:t>ACTION/FOLLOW-UP</w:t>
            </w:r>
          </w:p>
        </w:tc>
      </w:tr>
      <w:tr w:rsidR="006E76E1" w:rsidRPr="009D5934" w14:paraId="0F130809" w14:textId="77777777" w:rsidTr="00E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738" w:type="dxa"/>
          </w:tcPr>
          <w:p w14:paraId="72A2734D" w14:textId="03EB910C" w:rsidR="00D90634" w:rsidRPr="00E6652E" w:rsidRDefault="006E76E1" w:rsidP="00A134CB">
            <w:pPr>
              <w:pStyle w:val="Heading7"/>
              <w:keepNext w:val="0"/>
              <w:widowControl w:val="0"/>
              <w:numPr>
                <w:ilvl w:val="0"/>
                <w:numId w:val="2"/>
              </w:numPr>
              <w:ind w:left="379" w:hanging="304"/>
              <w:rPr>
                <w:rFonts w:ascii="Calibri" w:hAnsi="Calibri" w:cs="Calibri"/>
                <w:sz w:val="17"/>
                <w:szCs w:val="17"/>
              </w:rPr>
            </w:pPr>
            <w:r w:rsidRPr="00E6652E">
              <w:rPr>
                <w:rFonts w:ascii="Calibri" w:hAnsi="Calibri" w:cs="Calibri"/>
                <w:sz w:val="17"/>
                <w:szCs w:val="17"/>
              </w:rPr>
              <w:t>Roll</w:t>
            </w:r>
            <w:r w:rsidR="00390C24" w:rsidRPr="00E6652E">
              <w:rPr>
                <w:rFonts w:ascii="Calibri" w:hAnsi="Calibri" w:cs="Calibri"/>
                <w:sz w:val="17"/>
                <w:szCs w:val="17"/>
              </w:rPr>
              <w:t xml:space="preserve"> – </w:t>
            </w:r>
            <w:r w:rsidR="00843B22" w:rsidRPr="00E6652E">
              <w:rPr>
                <w:rFonts w:ascii="Calibri" w:hAnsi="Calibri" w:cs="Calibri"/>
                <w:b w:val="0"/>
                <w:bCs/>
                <w:sz w:val="17"/>
                <w:szCs w:val="17"/>
              </w:rPr>
              <w:t>Angela</w:t>
            </w:r>
            <w:r w:rsidR="00390C24" w:rsidRPr="00E6652E">
              <w:rPr>
                <w:rFonts w:ascii="Calibri" w:hAnsi="Calibri" w:cs="Calibri"/>
                <w:b w:val="0"/>
                <w:bCs/>
                <w:sz w:val="17"/>
                <w:szCs w:val="17"/>
              </w:rPr>
              <w:t xml:space="preserve"> </w:t>
            </w:r>
          </w:p>
        </w:tc>
        <w:tc>
          <w:tcPr>
            <w:tcW w:w="4122" w:type="dxa"/>
          </w:tcPr>
          <w:p w14:paraId="5488618C" w14:textId="683381CB" w:rsidR="0086761B" w:rsidRPr="00E6652E" w:rsidRDefault="00727C63" w:rsidP="00727C63">
            <w:pPr>
              <w:pStyle w:val="ListParagraph"/>
              <w:widowControl w:val="0"/>
              <w:numPr>
                <w:ilvl w:val="0"/>
                <w:numId w:val="44"/>
              </w:numPr>
              <w:ind w:left="521"/>
              <w:rPr>
                <w:rFonts w:ascii="Calibri" w:hAnsi="Calibri" w:cs="Calibri"/>
                <w:sz w:val="17"/>
                <w:szCs w:val="17"/>
              </w:rPr>
            </w:pPr>
            <w:r w:rsidRPr="00E6652E">
              <w:rPr>
                <w:rFonts w:ascii="Calibri" w:hAnsi="Calibri" w:cs="Calibri"/>
                <w:sz w:val="17"/>
                <w:szCs w:val="17"/>
              </w:rPr>
              <w:t>Previous minutes were approved.</w:t>
            </w:r>
          </w:p>
        </w:tc>
      </w:tr>
      <w:tr w:rsidR="00DD1364" w:rsidRPr="009D5934" w14:paraId="2D91A09B" w14:textId="77777777" w:rsidTr="00E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738" w:type="dxa"/>
          </w:tcPr>
          <w:p w14:paraId="5B128A3C" w14:textId="0C9986A0" w:rsidR="00DD1364" w:rsidRPr="00E6652E" w:rsidRDefault="00DD1364" w:rsidP="00DD1364">
            <w:pPr>
              <w:pStyle w:val="Heading7"/>
              <w:keepNext w:val="0"/>
              <w:widowControl w:val="0"/>
              <w:numPr>
                <w:ilvl w:val="0"/>
                <w:numId w:val="2"/>
              </w:numPr>
              <w:ind w:left="379" w:hanging="304"/>
              <w:rPr>
                <w:rFonts w:ascii="Calibri" w:hAnsi="Calibri" w:cs="Calibri"/>
                <w:sz w:val="17"/>
                <w:szCs w:val="17"/>
              </w:rPr>
            </w:pPr>
            <w:r w:rsidRPr="00E6652E">
              <w:rPr>
                <w:rFonts w:ascii="Calibri" w:hAnsi="Calibri" w:cs="Calibri"/>
                <w:sz w:val="17"/>
                <w:szCs w:val="17"/>
              </w:rPr>
              <w:t>Administrative/Housekeeping</w:t>
            </w:r>
            <w:r w:rsidR="007C049C" w:rsidRPr="00E6652E">
              <w:rPr>
                <w:rFonts w:ascii="Calibri" w:hAnsi="Calibri" w:cs="Calibri"/>
                <w:sz w:val="17"/>
                <w:szCs w:val="17"/>
              </w:rPr>
              <w:t xml:space="preserve"> - </w:t>
            </w:r>
            <w:r w:rsidR="007C049C" w:rsidRPr="00E6652E">
              <w:rPr>
                <w:rFonts w:ascii="Calibri" w:hAnsi="Calibri" w:cs="Calibri"/>
                <w:b w:val="0"/>
                <w:bCs/>
                <w:sz w:val="17"/>
                <w:szCs w:val="17"/>
              </w:rPr>
              <w:t>Jeff/Angela/Recinda</w:t>
            </w:r>
          </w:p>
          <w:p w14:paraId="714E027A" w14:textId="718E1CC6" w:rsidR="00DD1364" w:rsidRPr="00E6652E" w:rsidRDefault="00DD1364" w:rsidP="00DD1364">
            <w:pPr>
              <w:pStyle w:val="ListParagraph"/>
              <w:numPr>
                <w:ilvl w:val="0"/>
                <w:numId w:val="40"/>
              </w:numPr>
              <w:ind w:left="717"/>
              <w:rPr>
                <w:rFonts w:ascii="Calibri" w:hAnsi="Calibri" w:cs="Calibri"/>
                <w:b/>
                <w:bCs/>
                <w:sz w:val="17"/>
                <w:szCs w:val="17"/>
              </w:rPr>
            </w:pPr>
            <w:r w:rsidRPr="00E6652E">
              <w:rPr>
                <w:rFonts w:ascii="Calibri" w:hAnsi="Calibri" w:cs="Calibri"/>
                <w:b/>
                <w:bCs/>
                <w:sz w:val="17"/>
                <w:szCs w:val="17"/>
              </w:rPr>
              <w:t>Call for new agenda items</w:t>
            </w:r>
          </w:p>
          <w:p w14:paraId="44CAD400" w14:textId="06F7B224" w:rsidR="00DD1364" w:rsidRPr="00E6652E" w:rsidRDefault="00DD1364" w:rsidP="00DD1364">
            <w:pPr>
              <w:pStyle w:val="ListParagraph"/>
              <w:numPr>
                <w:ilvl w:val="0"/>
                <w:numId w:val="40"/>
              </w:numPr>
              <w:ind w:left="717"/>
              <w:rPr>
                <w:rFonts w:ascii="Calibri" w:hAnsi="Calibri" w:cs="Calibri"/>
                <w:b/>
                <w:bCs/>
                <w:sz w:val="17"/>
                <w:szCs w:val="17"/>
              </w:rPr>
            </w:pPr>
            <w:r w:rsidRPr="00E6652E">
              <w:rPr>
                <w:rFonts w:ascii="Calibri" w:hAnsi="Calibri" w:cs="Calibri"/>
                <w:b/>
                <w:bCs/>
                <w:sz w:val="17"/>
                <w:szCs w:val="17"/>
              </w:rPr>
              <w:t xml:space="preserve">Review/Approval </w:t>
            </w:r>
            <w:r w:rsidR="00D90634" w:rsidRPr="00E6652E">
              <w:rPr>
                <w:rFonts w:ascii="Calibri" w:hAnsi="Calibri" w:cs="Calibri"/>
                <w:b/>
                <w:bCs/>
                <w:sz w:val="17"/>
                <w:szCs w:val="17"/>
              </w:rPr>
              <w:t xml:space="preserve">April and May </w:t>
            </w:r>
            <w:r w:rsidRPr="00E6652E">
              <w:rPr>
                <w:rFonts w:ascii="Calibri" w:hAnsi="Calibri" w:cs="Calibri"/>
                <w:b/>
                <w:bCs/>
                <w:sz w:val="17"/>
                <w:szCs w:val="17"/>
              </w:rPr>
              <w:t>Minutes</w:t>
            </w:r>
          </w:p>
          <w:p w14:paraId="7EAB372A" w14:textId="77777777" w:rsidR="00DD1364" w:rsidRPr="00E6652E" w:rsidRDefault="00DD1364" w:rsidP="00DD1364">
            <w:pPr>
              <w:pStyle w:val="ListParagraph"/>
              <w:numPr>
                <w:ilvl w:val="0"/>
                <w:numId w:val="40"/>
              </w:numPr>
              <w:ind w:left="717"/>
              <w:rPr>
                <w:rFonts w:ascii="Calibri" w:hAnsi="Calibri" w:cs="Calibri"/>
                <w:sz w:val="17"/>
                <w:szCs w:val="17"/>
              </w:rPr>
            </w:pPr>
            <w:r w:rsidRPr="00E6652E">
              <w:rPr>
                <w:rFonts w:ascii="Calibri" w:hAnsi="Calibri" w:cs="Calibri"/>
                <w:b/>
                <w:sz w:val="17"/>
                <w:szCs w:val="17"/>
              </w:rPr>
              <w:t>Questions on Short Updates?</w:t>
            </w:r>
          </w:p>
          <w:p w14:paraId="5DFB3D43" w14:textId="590C999A" w:rsidR="002967F8" w:rsidRPr="00E6652E" w:rsidRDefault="002967F8" w:rsidP="002967F8">
            <w:pPr>
              <w:pStyle w:val="ListParagraph"/>
              <w:numPr>
                <w:ilvl w:val="1"/>
                <w:numId w:val="44"/>
              </w:numPr>
              <w:rPr>
                <w:rFonts w:ascii="Calibri" w:hAnsi="Calibri" w:cs="Calibri"/>
                <w:bCs/>
                <w:sz w:val="17"/>
                <w:szCs w:val="17"/>
              </w:rPr>
            </w:pPr>
            <w:r w:rsidRPr="00E6652E">
              <w:rPr>
                <w:rFonts w:ascii="Calibri" w:hAnsi="Calibri" w:cs="Calibri"/>
                <w:bCs/>
                <w:sz w:val="17"/>
                <w:szCs w:val="17"/>
              </w:rPr>
              <w:t>The CiNA Geographic Work Group had their first meeting but is now on pause</w:t>
            </w:r>
            <w:r w:rsidR="00801B7C" w:rsidRPr="00E6652E">
              <w:rPr>
                <w:rFonts w:ascii="Calibri" w:hAnsi="Calibri" w:cs="Calibri"/>
                <w:bCs/>
                <w:sz w:val="17"/>
                <w:szCs w:val="17"/>
              </w:rPr>
              <w:t xml:space="preserve">, due to the need for a different </w:t>
            </w:r>
            <w:r w:rsidR="00462E7F" w:rsidRPr="00E6652E">
              <w:rPr>
                <w:rFonts w:ascii="Calibri" w:hAnsi="Calibri" w:cs="Calibri"/>
                <w:bCs/>
                <w:sz w:val="17"/>
                <w:szCs w:val="17"/>
              </w:rPr>
              <w:t>chairperson</w:t>
            </w:r>
            <w:r w:rsidR="00801B7C" w:rsidRPr="00E6652E">
              <w:rPr>
                <w:rFonts w:ascii="Calibri" w:hAnsi="Calibri" w:cs="Calibri"/>
                <w:bCs/>
                <w:sz w:val="17"/>
                <w:szCs w:val="17"/>
              </w:rPr>
              <w:t xml:space="preserve">. </w:t>
            </w:r>
          </w:p>
          <w:p w14:paraId="74E67543" w14:textId="77777777" w:rsidR="008171BD" w:rsidRPr="00E6652E" w:rsidRDefault="00843B22" w:rsidP="00843B22">
            <w:pPr>
              <w:pStyle w:val="ListParagraph"/>
              <w:numPr>
                <w:ilvl w:val="0"/>
                <w:numId w:val="40"/>
              </w:numPr>
              <w:ind w:left="717"/>
              <w:rPr>
                <w:rFonts w:ascii="Calibri" w:hAnsi="Calibri" w:cs="Calibri"/>
                <w:bCs/>
                <w:sz w:val="17"/>
                <w:szCs w:val="17"/>
              </w:rPr>
            </w:pPr>
            <w:r w:rsidRPr="00E6652E">
              <w:rPr>
                <w:rFonts w:ascii="Calibri" w:hAnsi="Calibri" w:cs="Calibri"/>
                <w:b/>
                <w:sz w:val="17"/>
                <w:szCs w:val="17"/>
              </w:rPr>
              <w:t>Cancel December meeting?</w:t>
            </w:r>
          </w:p>
          <w:p w14:paraId="2561BCE2" w14:textId="58749E3F" w:rsidR="000238C9" w:rsidRPr="00E6652E" w:rsidRDefault="009B18DC" w:rsidP="000238C9">
            <w:pPr>
              <w:pStyle w:val="ListParagraph"/>
              <w:ind w:left="717"/>
              <w:rPr>
                <w:rFonts w:ascii="Calibri" w:hAnsi="Calibri" w:cs="Calibri"/>
                <w:sz w:val="17"/>
                <w:szCs w:val="17"/>
              </w:rPr>
            </w:pPr>
            <w:r w:rsidRPr="00E6652E">
              <w:rPr>
                <w:rFonts w:ascii="Calibri" w:hAnsi="Calibri" w:cs="Calibri"/>
                <w:sz w:val="17"/>
                <w:szCs w:val="17"/>
              </w:rPr>
              <w:t xml:space="preserve">The </w:t>
            </w:r>
            <w:r w:rsidR="00044EEC" w:rsidRPr="00E6652E">
              <w:rPr>
                <w:rFonts w:ascii="Calibri" w:hAnsi="Calibri" w:cs="Calibri"/>
                <w:sz w:val="17"/>
                <w:szCs w:val="17"/>
              </w:rPr>
              <w:t>meeting on December 26</w:t>
            </w:r>
            <w:r w:rsidR="00044EEC" w:rsidRPr="00E6652E">
              <w:rPr>
                <w:rFonts w:ascii="Calibri" w:hAnsi="Calibri" w:cs="Calibri"/>
                <w:sz w:val="17"/>
                <w:szCs w:val="17"/>
                <w:vertAlign w:val="superscript"/>
              </w:rPr>
              <w:t>th</w:t>
            </w:r>
            <w:r w:rsidR="00044EEC" w:rsidRPr="00E6652E">
              <w:rPr>
                <w:rFonts w:ascii="Calibri" w:hAnsi="Calibri" w:cs="Calibri"/>
                <w:sz w:val="17"/>
                <w:szCs w:val="17"/>
              </w:rPr>
              <w:t xml:space="preserve"> will be canceled. </w:t>
            </w:r>
          </w:p>
        </w:tc>
        <w:tc>
          <w:tcPr>
            <w:tcW w:w="4122" w:type="dxa"/>
          </w:tcPr>
          <w:p w14:paraId="3197F4A8" w14:textId="4F64A22A" w:rsidR="002F2870" w:rsidRPr="00E6652E" w:rsidRDefault="002F2870" w:rsidP="008667A6">
            <w:pPr>
              <w:pStyle w:val="ListParagraph"/>
              <w:widowControl w:val="0"/>
              <w:ind w:left="518"/>
              <w:rPr>
                <w:rFonts w:ascii="Calibri" w:hAnsi="Calibri" w:cs="Calibri"/>
                <w:sz w:val="17"/>
                <w:szCs w:val="17"/>
              </w:rPr>
            </w:pPr>
          </w:p>
        </w:tc>
      </w:tr>
      <w:tr w:rsidR="0030182A" w:rsidRPr="009D5934" w14:paraId="2C53991F" w14:textId="77777777" w:rsidTr="00E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738" w:type="dxa"/>
          </w:tcPr>
          <w:p w14:paraId="0C662F0D" w14:textId="11E2F853" w:rsidR="00502990" w:rsidRPr="00E6652E" w:rsidRDefault="009F32AB" w:rsidP="00A86213">
            <w:pPr>
              <w:pStyle w:val="Heading7"/>
              <w:keepNext w:val="0"/>
              <w:widowControl w:val="0"/>
              <w:numPr>
                <w:ilvl w:val="0"/>
                <w:numId w:val="2"/>
              </w:numPr>
              <w:ind w:left="345" w:hanging="270"/>
              <w:rPr>
                <w:rFonts w:ascii="Calibri" w:hAnsi="Calibri" w:cs="Calibri"/>
                <w:sz w:val="17"/>
                <w:szCs w:val="17"/>
              </w:rPr>
            </w:pPr>
            <w:r w:rsidRPr="00E6652E">
              <w:rPr>
                <w:rFonts w:ascii="Calibri" w:hAnsi="Calibri" w:cs="Calibri"/>
                <w:sz w:val="17"/>
                <w:szCs w:val="17"/>
              </w:rPr>
              <w:t xml:space="preserve">Board Update – </w:t>
            </w:r>
            <w:r w:rsidRPr="00E6652E">
              <w:rPr>
                <w:rFonts w:ascii="Calibri" w:hAnsi="Calibri" w:cs="Calibri"/>
                <w:b w:val="0"/>
                <w:bCs/>
                <w:sz w:val="17"/>
                <w:szCs w:val="17"/>
              </w:rPr>
              <w:t>Board Liaisons</w:t>
            </w:r>
          </w:p>
          <w:p w14:paraId="0954A281" w14:textId="12E2B384" w:rsidR="008171BD" w:rsidRPr="00E6652E" w:rsidRDefault="00DD1364" w:rsidP="008171BD">
            <w:pPr>
              <w:pStyle w:val="ListParagraph"/>
              <w:numPr>
                <w:ilvl w:val="0"/>
                <w:numId w:val="41"/>
              </w:numPr>
              <w:rPr>
                <w:rFonts w:ascii="Calibri" w:hAnsi="Calibri" w:cs="Calibri"/>
                <w:sz w:val="17"/>
                <w:szCs w:val="17"/>
              </w:rPr>
            </w:pPr>
            <w:r w:rsidRPr="00E6652E">
              <w:rPr>
                <w:rFonts w:ascii="Calibri" w:hAnsi="Calibri" w:cs="Calibri"/>
                <w:b/>
                <w:bCs/>
                <w:sz w:val="17"/>
                <w:szCs w:val="17"/>
              </w:rPr>
              <w:t xml:space="preserve">Strategic </w:t>
            </w:r>
            <w:r w:rsidR="008171BD" w:rsidRPr="00E6652E">
              <w:rPr>
                <w:rFonts w:ascii="Calibri" w:hAnsi="Calibri" w:cs="Calibri"/>
                <w:b/>
                <w:bCs/>
                <w:sz w:val="17"/>
                <w:szCs w:val="17"/>
              </w:rPr>
              <w:t>Initiative</w:t>
            </w:r>
            <w:r w:rsidR="00843B22" w:rsidRPr="00E6652E">
              <w:rPr>
                <w:rFonts w:ascii="Calibri" w:hAnsi="Calibri" w:cs="Calibri"/>
                <w:b/>
                <w:bCs/>
                <w:sz w:val="17"/>
                <w:szCs w:val="17"/>
              </w:rPr>
              <w:t xml:space="preserve"> update?</w:t>
            </w:r>
          </w:p>
          <w:p w14:paraId="676BAE7A" w14:textId="76A5875B" w:rsidR="008171BD" w:rsidRPr="00E6652E" w:rsidRDefault="00961980" w:rsidP="008171BD">
            <w:pPr>
              <w:pStyle w:val="ListParagraph"/>
              <w:rPr>
                <w:rFonts w:ascii="Calibri" w:hAnsi="Calibri" w:cs="Calibri"/>
                <w:sz w:val="17"/>
                <w:szCs w:val="17"/>
              </w:rPr>
            </w:pPr>
            <w:r w:rsidRPr="00E6652E">
              <w:rPr>
                <w:rFonts w:ascii="Calibri" w:hAnsi="Calibri" w:cs="Calibri"/>
                <w:sz w:val="17"/>
                <w:szCs w:val="17"/>
              </w:rPr>
              <w:t xml:space="preserve">Angela thanked everyone for their </w:t>
            </w:r>
            <w:r w:rsidR="00315D73" w:rsidRPr="00E6652E">
              <w:rPr>
                <w:rFonts w:ascii="Calibri" w:hAnsi="Calibri" w:cs="Calibri"/>
                <w:sz w:val="17"/>
                <w:szCs w:val="17"/>
              </w:rPr>
              <w:t xml:space="preserve">feedback on the goals and objectives for RDU. </w:t>
            </w:r>
            <w:r w:rsidR="00462E7F" w:rsidRPr="00E6652E">
              <w:rPr>
                <w:rFonts w:ascii="Calibri" w:hAnsi="Calibri" w:cs="Calibri"/>
                <w:sz w:val="17"/>
                <w:szCs w:val="17"/>
              </w:rPr>
              <w:t xml:space="preserve">Bozena shared </w:t>
            </w:r>
            <w:r w:rsidR="00292700" w:rsidRPr="00E6652E">
              <w:rPr>
                <w:rFonts w:ascii="Calibri" w:hAnsi="Calibri" w:cs="Calibri"/>
                <w:sz w:val="17"/>
                <w:szCs w:val="17"/>
              </w:rPr>
              <w:t xml:space="preserve">they met last </w:t>
            </w:r>
            <w:r w:rsidR="00072BFE" w:rsidRPr="00E6652E">
              <w:rPr>
                <w:rFonts w:ascii="Calibri" w:hAnsi="Calibri" w:cs="Calibri"/>
                <w:sz w:val="17"/>
                <w:szCs w:val="17"/>
              </w:rPr>
              <w:t>week,</w:t>
            </w:r>
            <w:r w:rsidR="00292700" w:rsidRPr="00E6652E">
              <w:rPr>
                <w:rFonts w:ascii="Calibri" w:hAnsi="Calibri" w:cs="Calibri"/>
                <w:sz w:val="17"/>
                <w:szCs w:val="17"/>
              </w:rPr>
              <w:t xml:space="preserve"> and the following </w:t>
            </w:r>
            <w:r w:rsidR="003551EC" w:rsidRPr="00E6652E">
              <w:rPr>
                <w:rFonts w:ascii="Calibri" w:hAnsi="Calibri" w:cs="Calibri"/>
                <w:sz w:val="17"/>
                <w:szCs w:val="17"/>
              </w:rPr>
              <w:t>items were noted:</w:t>
            </w:r>
          </w:p>
          <w:p w14:paraId="4D627FE2" w14:textId="00D1BDD0" w:rsidR="003551EC" w:rsidRPr="00E6652E" w:rsidRDefault="00072BFE" w:rsidP="003551EC">
            <w:pPr>
              <w:pStyle w:val="ListParagraph"/>
              <w:numPr>
                <w:ilvl w:val="0"/>
                <w:numId w:val="45"/>
              </w:numPr>
              <w:rPr>
                <w:rFonts w:ascii="Calibri" w:hAnsi="Calibri" w:cs="Calibri"/>
                <w:sz w:val="17"/>
                <w:szCs w:val="17"/>
              </w:rPr>
            </w:pPr>
            <w:r w:rsidRPr="00E6652E">
              <w:rPr>
                <w:rFonts w:ascii="Calibri" w:hAnsi="Calibri" w:cs="Calibri"/>
                <w:sz w:val="17"/>
                <w:szCs w:val="17"/>
              </w:rPr>
              <w:t xml:space="preserve">An Executive Succession Policy was </w:t>
            </w:r>
            <w:r w:rsidR="008A0485" w:rsidRPr="00E6652E">
              <w:rPr>
                <w:rFonts w:ascii="Calibri" w:hAnsi="Calibri" w:cs="Calibri"/>
                <w:sz w:val="17"/>
                <w:szCs w:val="17"/>
              </w:rPr>
              <w:t>approved,</w:t>
            </w:r>
            <w:r w:rsidRPr="00E6652E">
              <w:rPr>
                <w:rFonts w:ascii="Calibri" w:hAnsi="Calibri" w:cs="Calibri"/>
                <w:sz w:val="17"/>
                <w:szCs w:val="17"/>
              </w:rPr>
              <w:t xml:space="preserve"> and </w:t>
            </w:r>
            <w:r w:rsidR="00A054E0" w:rsidRPr="00E6652E">
              <w:rPr>
                <w:rFonts w:ascii="Calibri" w:hAnsi="Calibri" w:cs="Calibri"/>
                <w:sz w:val="17"/>
                <w:szCs w:val="17"/>
              </w:rPr>
              <w:t xml:space="preserve">Sarah </w:t>
            </w:r>
            <w:r w:rsidR="00BE7F9A" w:rsidRPr="00E6652E">
              <w:rPr>
                <w:rFonts w:ascii="Calibri" w:hAnsi="Calibri" w:cs="Calibri"/>
                <w:sz w:val="17"/>
                <w:szCs w:val="17"/>
              </w:rPr>
              <w:t>Nash</w:t>
            </w:r>
            <w:r w:rsidR="00A054E0" w:rsidRPr="00E6652E">
              <w:rPr>
                <w:rFonts w:ascii="Calibri" w:hAnsi="Calibri" w:cs="Calibri"/>
                <w:sz w:val="17"/>
                <w:szCs w:val="17"/>
              </w:rPr>
              <w:t xml:space="preserve"> is the Executive Director Transition Group chair. </w:t>
            </w:r>
          </w:p>
          <w:p w14:paraId="293113FD" w14:textId="77777777" w:rsidR="00BE7F9A" w:rsidRPr="00E6652E" w:rsidRDefault="004E7DB4" w:rsidP="003551EC">
            <w:pPr>
              <w:pStyle w:val="ListParagraph"/>
              <w:numPr>
                <w:ilvl w:val="0"/>
                <w:numId w:val="45"/>
              </w:numPr>
              <w:rPr>
                <w:rFonts w:ascii="Calibri" w:hAnsi="Calibri" w:cs="Calibri"/>
                <w:sz w:val="17"/>
                <w:szCs w:val="17"/>
              </w:rPr>
            </w:pPr>
            <w:r w:rsidRPr="00E6652E">
              <w:rPr>
                <w:rFonts w:ascii="Calibri" w:hAnsi="Calibri" w:cs="Calibri"/>
                <w:sz w:val="17"/>
                <w:szCs w:val="17"/>
              </w:rPr>
              <w:t>The Minimum Data Set and Interstate Data Exchange groups submitted reports</w:t>
            </w:r>
            <w:r w:rsidR="00BE7F9A" w:rsidRPr="00E6652E">
              <w:rPr>
                <w:rFonts w:ascii="Calibri" w:hAnsi="Calibri" w:cs="Calibri"/>
                <w:sz w:val="17"/>
                <w:szCs w:val="17"/>
              </w:rPr>
              <w:t xml:space="preserve"> to the Board</w:t>
            </w:r>
            <w:r w:rsidRPr="00E6652E">
              <w:rPr>
                <w:rFonts w:ascii="Calibri" w:hAnsi="Calibri" w:cs="Calibri"/>
                <w:sz w:val="17"/>
                <w:szCs w:val="17"/>
              </w:rPr>
              <w:t>.</w:t>
            </w:r>
          </w:p>
          <w:p w14:paraId="340376AE" w14:textId="6BF7249A" w:rsidR="004E7DB4" w:rsidRPr="00E6652E" w:rsidRDefault="00BE7F9A" w:rsidP="003551EC">
            <w:pPr>
              <w:pStyle w:val="ListParagraph"/>
              <w:numPr>
                <w:ilvl w:val="0"/>
                <w:numId w:val="45"/>
              </w:numPr>
              <w:rPr>
                <w:rFonts w:ascii="Calibri" w:hAnsi="Calibri" w:cs="Calibri"/>
                <w:sz w:val="17"/>
                <w:szCs w:val="17"/>
              </w:rPr>
            </w:pPr>
            <w:r w:rsidRPr="00E6652E">
              <w:rPr>
                <w:rFonts w:ascii="Calibri" w:hAnsi="Calibri" w:cs="Calibri"/>
                <w:sz w:val="17"/>
                <w:szCs w:val="17"/>
              </w:rPr>
              <w:t>Bozena and Josh M</w:t>
            </w:r>
            <w:r w:rsidR="00372100" w:rsidRPr="00E6652E">
              <w:rPr>
                <w:rFonts w:ascii="Calibri" w:hAnsi="Calibri" w:cs="Calibri"/>
                <w:sz w:val="17"/>
                <w:szCs w:val="17"/>
              </w:rPr>
              <w:t>a</w:t>
            </w:r>
            <w:r w:rsidRPr="00E6652E">
              <w:rPr>
                <w:rFonts w:ascii="Calibri" w:hAnsi="Calibri" w:cs="Calibri"/>
                <w:sz w:val="17"/>
                <w:szCs w:val="17"/>
              </w:rPr>
              <w:t>zuryk will be cochairing the Certification Task Force</w:t>
            </w:r>
            <w:r w:rsidR="00E62422" w:rsidRPr="00E6652E">
              <w:rPr>
                <w:rFonts w:ascii="Calibri" w:hAnsi="Calibri" w:cs="Calibri"/>
                <w:sz w:val="17"/>
                <w:szCs w:val="17"/>
              </w:rPr>
              <w:t xml:space="preserve">, which is a Board lead initiative. </w:t>
            </w:r>
            <w:r w:rsidR="004E7DB4" w:rsidRPr="00E6652E">
              <w:rPr>
                <w:rFonts w:ascii="Calibri" w:hAnsi="Calibri" w:cs="Calibri"/>
                <w:sz w:val="17"/>
                <w:szCs w:val="17"/>
              </w:rPr>
              <w:t xml:space="preserve"> </w:t>
            </w:r>
          </w:p>
        </w:tc>
        <w:tc>
          <w:tcPr>
            <w:tcW w:w="4122" w:type="dxa"/>
          </w:tcPr>
          <w:p w14:paraId="03ECBE77" w14:textId="15B724A0" w:rsidR="00622C09" w:rsidRPr="00E6652E" w:rsidRDefault="008D1FF0" w:rsidP="008D1FF0">
            <w:pPr>
              <w:pStyle w:val="ListParagraph"/>
              <w:widowControl w:val="0"/>
              <w:numPr>
                <w:ilvl w:val="0"/>
                <w:numId w:val="45"/>
              </w:numPr>
              <w:ind w:left="521"/>
              <w:rPr>
                <w:rFonts w:ascii="Calibri" w:hAnsi="Calibri" w:cs="Calibri"/>
                <w:sz w:val="17"/>
                <w:szCs w:val="17"/>
              </w:rPr>
            </w:pPr>
            <w:r w:rsidRPr="00E6652E">
              <w:rPr>
                <w:rFonts w:ascii="Calibri" w:hAnsi="Calibri" w:cs="Calibri"/>
                <w:sz w:val="17"/>
                <w:szCs w:val="17"/>
              </w:rPr>
              <w:t xml:space="preserve">Bozena will </w:t>
            </w:r>
            <w:r w:rsidR="00897580" w:rsidRPr="00E6652E">
              <w:rPr>
                <w:rFonts w:ascii="Calibri" w:hAnsi="Calibri" w:cs="Calibri"/>
                <w:sz w:val="17"/>
                <w:szCs w:val="17"/>
              </w:rPr>
              <w:t>follow up</w:t>
            </w:r>
            <w:r w:rsidRPr="00E6652E">
              <w:rPr>
                <w:rFonts w:ascii="Calibri" w:hAnsi="Calibri" w:cs="Calibri"/>
                <w:sz w:val="17"/>
                <w:szCs w:val="17"/>
              </w:rPr>
              <w:t xml:space="preserve"> with the </w:t>
            </w:r>
            <w:r w:rsidR="00BF3436" w:rsidRPr="00E6652E">
              <w:rPr>
                <w:rFonts w:ascii="Calibri" w:hAnsi="Calibri" w:cs="Calibri"/>
                <w:sz w:val="17"/>
                <w:szCs w:val="17"/>
              </w:rPr>
              <w:t xml:space="preserve">Board regarding any outcome of the Strategic Initiatives. </w:t>
            </w:r>
          </w:p>
        </w:tc>
      </w:tr>
      <w:tr w:rsidR="000B08A1" w:rsidRPr="009D5934" w14:paraId="383207A8" w14:textId="77777777" w:rsidTr="00E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738" w:type="dxa"/>
          </w:tcPr>
          <w:p w14:paraId="74A0ECCD" w14:textId="5B2D1E9A" w:rsidR="00BA4A6B" w:rsidRPr="00E6652E" w:rsidRDefault="00F00EB6" w:rsidP="00BA4A6B">
            <w:pPr>
              <w:pStyle w:val="Heading7"/>
              <w:keepNext w:val="0"/>
              <w:widowControl w:val="0"/>
              <w:numPr>
                <w:ilvl w:val="0"/>
                <w:numId w:val="2"/>
              </w:numPr>
              <w:ind w:left="345" w:hanging="270"/>
              <w:rPr>
                <w:rFonts w:ascii="Calibri" w:hAnsi="Calibri" w:cs="Calibri"/>
                <w:sz w:val="17"/>
                <w:szCs w:val="17"/>
              </w:rPr>
            </w:pPr>
            <w:r w:rsidRPr="00E6652E">
              <w:rPr>
                <w:rFonts w:ascii="Calibri" w:hAnsi="Calibri" w:cs="Calibri"/>
                <w:sz w:val="17"/>
                <w:szCs w:val="17"/>
              </w:rPr>
              <w:t xml:space="preserve">Miscellaneous updates – </w:t>
            </w:r>
            <w:r w:rsidRPr="00E6652E">
              <w:rPr>
                <w:rFonts w:ascii="Calibri" w:hAnsi="Calibri" w:cs="Calibri"/>
                <w:b w:val="0"/>
                <w:bCs/>
                <w:sz w:val="17"/>
                <w:szCs w:val="17"/>
              </w:rPr>
              <w:t xml:space="preserve">Recinda </w:t>
            </w:r>
          </w:p>
          <w:p w14:paraId="56381ED4" w14:textId="77777777" w:rsidR="00BE4024" w:rsidRPr="00E6652E" w:rsidRDefault="00F00EB6" w:rsidP="008C2D53">
            <w:pPr>
              <w:pStyle w:val="ListParagraph"/>
              <w:numPr>
                <w:ilvl w:val="0"/>
                <w:numId w:val="39"/>
              </w:numPr>
              <w:rPr>
                <w:rFonts w:ascii="Calibri" w:hAnsi="Calibri" w:cs="Calibri"/>
                <w:sz w:val="17"/>
                <w:szCs w:val="17"/>
              </w:rPr>
            </w:pPr>
            <w:r w:rsidRPr="00E6652E">
              <w:rPr>
                <w:rFonts w:ascii="Calibri" w:hAnsi="Calibri" w:cs="Calibri"/>
                <w:b/>
                <w:sz w:val="17"/>
                <w:szCs w:val="17"/>
              </w:rPr>
              <w:t>Call for abstracts, NAACCR Conference 2024</w:t>
            </w:r>
          </w:p>
          <w:p w14:paraId="1175475B" w14:textId="1B704936" w:rsidR="0074479D" w:rsidRPr="00E6652E" w:rsidRDefault="00BE4024" w:rsidP="00D62623">
            <w:pPr>
              <w:pStyle w:val="ListParagraph"/>
              <w:numPr>
                <w:ilvl w:val="1"/>
                <w:numId w:val="39"/>
              </w:numPr>
              <w:rPr>
                <w:rFonts w:ascii="Calibri" w:hAnsi="Calibri" w:cs="Calibri"/>
                <w:sz w:val="17"/>
                <w:szCs w:val="17"/>
              </w:rPr>
            </w:pPr>
            <w:r w:rsidRPr="00E6652E">
              <w:rPr>
                <w:rFonts w:ascii="Calibri" w:hAnsi="Calibri" w:cs="Calibri"/>
                <w:sz w:val="17"/>
                <w:szCs w:val="17"/>
              </w:rPr>
              <w:t xml:space="preserve">Recinda shared with the group </w:t>
            </w:r>
            <w:r w:rsidR="002C4B35" w:rsidRPr="00E6652E">
              <w:rPr>
                <w:rFonts w:ascii="Calibri" w:hAnsi="Calibri" w:cs="Calibri"/>
                <w:sz w:val="17"/>
                <w:szCs w:val="17"/>
              </w:rPr>
              <w:t xml:space="preserve">that patient level deduplication was a large burden on the registries last year. </w:t>
            </w:r>
            <w:r w:rsidR="00A61AD4" w:rsidRPr="00E6652E">
              <w:rPr>
                <w:rFonts w:ascii="Calibri" w:hAnsi="Calibri" w:cs="Calibri"/>
                <w:sz w:val="17"/>
                <w:szCs w:val="17"/>
              </w:rPr>
              <w:t xml:space="preserve">This year she has rolled them out differently and </w:t>
            </w:r>
            <w:r w:rsidR="0074479D" w:rsidRPr="00E6652E">
              <w:rPr>
                <w:rFonts w:ascii="Calibri" w:hAnsi="Calibri" w:cs="Calibri"/>
                <w:sz w:val="17"/>
                <w:szCs w:val="17"/>
              </w:rPr>
              <w:t xml:space="preserve">is helping. </w:t>
            </w:r>
          </w:p>
          <w:p w14:paraId="2B852AAE" w14:textId="1F5FCD2A" w:rsidR="00970552" w:rsidRPr="00E6652E" w:rsidRDefault="00970552" w:rsidP="00D62623">
            <w:pPr>
              <w:pStyle w:val="ListParagraph"/>
              <w:numPr>
                <w:ilvl w:val="1"/>
                <w:numId w:val="39"/>
              </w:numPr>
              <w:rPr>
                <w:rFonts w:ascii="Calibri" w:hAnsi="Calibri" w:cs="Calibri"/>
                <w:sz w:val="17"/>
                <w:szCs w:val="17"/>
              </w:rPr>
            </w:pPr>
            <w:r w:rsidRPr="00E6652E">
              <w:rPr>
                <w:rFonts w:ascii="Calibri" w:hAnsi="Calibri" w:cs="Calibri"/>
                <w:sz w:val="17"/>
                <w:szCs w:val="17"/>
              </w:rPr>
              <w:t>Call for Abstracts may not go out by November 1</w:t>
            </w:r>
            <w:r w:rsidRPr="00E6652E">
              <w:rPr>
                <w:rFonts w:ascii="Calibri" w:hAnsi="Calibri" w:cs="Calibri"/>
                <w:sz w:val="17"/>
                <w:szCs w:val="17"/>
                <w:vertAlign w:val="superscript"/>
              </w:rPr>
              <w:t>st</w:t>
            </w:r>
            <w:r w:rsidR="004750AF" w:rsidRPr="00E6652E">
              <w:rPr>
                <w:rFonts w:ascii="Calibri" w:hAnsi="Calibri" w:cs="Calibri"/>
                <w:sz w:val="17"/>
                <w:szCs w:val="17"/>
                <w:vertAlign w:val="superscript"/>
              </w:rPr>
              <w:t xml:space="preserve"> </w:t>
            </w:r>
            <w:r w:rsidR="00DC6E14" w:rsidRPr="00E6652E">
              <w:rPr>
                <w:rFonts w:ascii="Calibri" w:hAnsi="Calibri" w:cs="Calibri"/>
                <w:sz w:val="17"/>
                <w:szCs w:val="17"/>
              </w:rPr>
              <w:t>as work is still being done on the database</w:t>
            </w:r>
            <w:r w:rsidRPr="00E6652E">
              <w:rPr>
                <w:rFonts w:ascii="Calibri" w:hAnsi="Calibri" w:cs="Calibri"/>
                <w:sz w:val="17"/>
                <w:szCs w:val="17"/>
              </w:rPr>
              <w:t>.</w:t>
            </w:r>
            <w:r w:rsidR="00EB7951" w:rsidRPr="00E6652E">
              <w:rPr>
                <w:rFonts w:ascii="Calibri" w:hAnsi="Calibri" w:cs="Calibri"/>
                <w:sz w:val="17"/>
                <w:szCs w:val="17"/>
              </w:rPr>
              <w:t xml:space="preserve"> Deadline is November 31</w:t>
            </w:r>
            <w:r w:rsidR="00EB7951" w:rsidRPr="00E6652E">
              <w:rPr>
                <w:rFonts w:ascii="Calibri" w:hAnsi="Calibri" w:cs="Calibri"/>
                <w:sz w:val="17"/>
                <w:szCs w:val="17"/>
                <w:vertAlign w:val="superscript"/>
              </w:rPr>
              <w:t>st</w:t>
            </w:r>
            <w:r w:rsidR="00EB7951" w:rsidRPr="00E6652E">
              <w:rPr>
                <w:rFonts w:ascii="Calibri" w:hAnsi="Calibri" w:cs="Calibri"/>
                <w:sz w:val="17"/>
                <w:szCs w:val="17"/>
              </w:rPr>
              <w:t xml:space="preserve">. </w:t>
            </w:r>
            <w:r w:rsidRPr="00E6652E">
              <w:rPr>
                <w:rFonts w:ascii="Calibri" w:hAnsi="Calibri" w:cs="Calibri"/>
                <w:sz w:val="17"/>
                <w:szCs w:val="17"/>
              </w:rPr>
              <w:t xml:space="preserve"> </w:t>
            </w:r>
          </w:p>
          <w:p w14:paraId="7FDEA11C" w14:textId="70DE0CED" w:rsidR="00626537" w:rsidRPr="00E6652E" w:rsidRDefault="00626537" w:rsidP="008C2D53">
            <w:pPr>
              <w:pStyle w:val="ListParagraph"/>
              <w:numPr>
                <w:ilvl w:val="0"/>
                <w:numId w:val="39"/>
              </w:numPr>
              <w:rPr>
                <w:rFonts w:ascii="Calibri" w:hAnsi="Calibri" w:cs="Calibri"/>
                <w:sz w:val="17"/>
                <w:szCs w:val="17"/>
              </w:rPr>
            </w:pPr>
            <w:r w:rsidRPr="00E6652E">
              <w:rPr>
                <w:rFonts w:ascii="Calibri" w:hAnsi="Calibri" w:cs="Calibri"/>
                <w:b/>
                <w:bCs/>
                <w:sz w:val="17"/>
                <w:szCs w:val="17"/>
              </w:rPr>
              <w:t>JRM R</w:t>
            </w:r>
            <w:r w:rsidR="007F17D4" w:rsidRPr="00E6652E">
              <w:rPr>
                <w:rFonts w:ascii="Calibri" w:hAnsi="Calibri" w:cs="Calibri"/>
                <w:b/>
                <w:bCs/>
                <w:sz w:val="17"/>
                <w:szCs w:val="17"/>
              </w:rPr>
              <w:t>eview</w:t>
            </w:r>
          </w:p>
          <w:p w14:paraId="7FEB003A" w14:textId="77777777" w:rsidR="007F17D4" w:rsidRPr="00E6652E" w:rsidRDefault="007F17D4" w:rsidP="007F17D4">
            <w:pPr>
              <w:pStyle w:val="ListParagraph"/>
              <w:rPr>
                <w:rFonts w:ascii="Calibri" w:hAnsi="Calibri" w:cs="Calibri"/>
                <w:bCs/>
                <w:sz w:val="17"/>
                <w:szCs w:val="17"/>
              </w:rPr>
            </w:pPr>
            <w:r w:rsidRPr="00E6652E">
              <w:rPr>
                <w:rFonts w:ascii="Calibri" w:hAnsi="Calibri" w:cs="Calibri"/>
                <w:bCs/>
                <w:sz w:val="17"/>
                <w:szCs w:val="17"/>
              </w:rPr>
              <w:t>We run a quarter of the Journal of Registry Management. This year we got two editorials, a short paper and five articles.</w:t>
            </w:r>
          </w:p>
          <w:p w14:paraId="2258DBEC" w14:textId="68DCAD39" w:rsidR="0036162C" w:rsidRPr="00E6652E" w:rsidRDefault="007F17D4" w:rsidP="008C2D53">
            <w:pPr>
              <w:pStyle w:val="ListParagraph"/>
              <w:numPr>
                <w:ilvl w:val="0"/>
                <w:numId w:val="39"/>
              </w:numPr>
              <w:rPr>
                <w:rFonts w:ascii="Calibri" w:hAnsi="Calibri" w:cs="Calibri"/>
                <w:sz w:val="17"/>
                <w:szCs w:val="17"/>
              </w:rPr>
            </w:pPr>
            <w:r w:rsidRPr="00E6652E">
              <w:rPr>
                <w:rFonts w:ascii="Calibri" w:hAnsi="Calibri" w:cs="Calibri"/>
                <w:b/>
                <w:sz w:val="17"/>
                <w:szCs w:val="17"/>
              </w:rPr>
              <w:t>Call for Data</w:t>
            </w:r>
          </w:p>
          <w:p w14:paraId="15A12BD8" w14:textId="323D66F1" w:rsidR="00626537" w:rsidRPr="00E6652E" w:rsidRDefault="007F17D4" w:rsidP="007F17D4">
            <w:pPr>
              <w:pStyle w:val="ListParagraph"/>
              <w:rPr>
                <w:rFonts w:ascii="Calibri" w:hAnsi="Calibri" w:cs="Calibri"/>
                <w:bCs/>
                <w:sz w:val="17"/>
                <w:szCs w:val="17"/>
              </w:rPr>
            </w:pPr>
            <w:r w:rsidRPr="00E6652E">
              <w:rPr>
                <w:rFonts w:ascii="Calibri" w:hAnsi="Calibri" w:cs="Calibri"/>
                <w:bCs/>
                <w:sz w:val="17"/>
                <w:szCs w:val="17"/>
              </w:rPr>
              <w:t>Chris asked about the registries who have already told NAACCR they will have a delayed submission. Would like to discuss who the five registries are, is there anything we can do to prevent this in the future. Do they need help from us? Recinda said with the submissions being confidential she could not disclose who is delayed. She believes these delays were beyond their control. In addition, 2020 was a difficult year some registries have not recovered from, especially those with lower resources and not enough staff. Recinda works very closely with the registries throughout the process. There was considerable discussion regarding the number of registries not getting certified or gold.</w:t>
            </w:r>
          </w:p>
        </w:tc>
        <w:tc>
          <w:tcPr>
            <w:tcW w:w="4122" w:type="dxa"/>
          </w:tcPr>
          <w:p w14:paraId="3089BE5C" w14:textId="77777777" w:rsidR="008667A6" w:rsidRPr="00E6652E" w:rsidRDefault="008667A6" w:rsidP="008667A6">
            <w:pPr>
              <w:pStyle w:val="ListParagraph"/>
              <w:widowControl w:val="0"/>
              <w:numPr>
                <w:ilvl w:val="0"/>
                <w:numId w:val="25"/>
              </w:numPr>
              <w:ind w:left="518"/>
              <w:rPr>
                <w:rFonts w:ascii="Calibri" w:hAnsi="Calibri" w:cs="Calibri"/>
                <w:sz w:val="17"/>
                <w:szCs w:val="17"/>
              </w:rPr>
            </w:pPr>
            <w:r w:rsidRPr="00E6652E">
              <w:rPr>
                <w:rFonts w:ascii="Calibri" w:hAnsi="Calibri" w:cs="Calibri"/>
                <w:sz w:val="17"/>
                <w:szCs w:val="17"/>
              </w:rPr>
              <w:t>Recinda will have a broader conversation with some of the issues they are having, after Call for Data is complete. She will also mention the Mentor Program which is peer to peer.</w:t>
            </w:r>
          </w:p>
          <w:p w14:paraId="2F588B24" w14:textId="77777777" w:rsidR="008667A6" w:rsidRPr="00E6652E" w:rsidRDefault="008667A6" w:rsidP="008667A6">
            <w:pPr>
              <w:pStyle w:val="ListParagraph"/>
              <w:widowControl w:val="0"/>
              <w:numPr>
                <w:ilvl w:val="0"/>
                <w:numId w:val="25"/>
              </w:numPr>
              <w:ind w:left="518"/>
              <w:rPr>
                <w:rFonts w:ascii="Calibri" w:hAnsi="Calibri" w:cs="Calibri"/>
                <w:sz w:val="17"/>
                <w:szCs w:val="17"/>
              </w:rPr>
            </w:pPr>
            <w:r w:rsidRPr="00E6652E">
              <w:rPr>
                <w:rFonts w:ascii="Calibri" w:hAnsi="Calibri" w:cs="Calibri"/>
                <w:sz w:val="17"/>
                <w:szCs w:val="17"/>
              </w:rPr>
              <w:t>Recinda with discuss with Monique about how to mentor those needed help with CFD.</w:t>
            </w:r>
          </w:p>
          <w:p w14:paraId="3A66EC10" w14:textId="0B9851C4" w:rsidR="008667A6" w:rsidRPr="00E6652E" w:rsidRDefault="008667A6" w:rsidP="008667A6">
            <w:pPr>
              <w:pStyle w:val="ListParagraph"/>
              <w:widowControl w:val="0"/>
              <w:numPr>
                <w:ilvl w:val="0"/>
                <w:numId w:val="25"/>
              </w:numPr>
              <w:ind w:left="518"/>
              <w:rPr>
                <w:rFonts w:ascii="Calibri" w:hAnsi="Calibri" w:cs="Calibri"/>
                <w:sz w:val="17"/>
                <w:szCs w:val="17"/>
              </w:rPr>
            </w:pPr>
            <w:r w:rsidRPr="00E6652E">
              <w:rPr>
                <w:rFonts w:ascii="Calibri" w:hAnsi="Calibri" w:cs="Calibri"/>
                <w:sz w:val="17"/>
                <w:szCs w:val="17"/>
              </w:rPr>
              <w:t xml:space="preserve">Call for Data issues will be added to next </w:t>
            </w:r>
            <w:r w:rsidR="00CE0394" w:rsidRPr="00E6652E">
              <w:rPr>
                <w:rFonts w:ascii="Calibri" w:hAnsi="Calibri" w:cs="Calibri"/>
                <w:sz w:val="17"/>
                <w:szCs w:val="17"/>
              </w:rPr>
              <w:t>month’s</w:t>
            </w:r>
            <w:r w:rsidRPr="00E6652E">
              <w:rPr>
                <w:rFonts w:ascii="Calibri" w:hAnsi="Calibri" w:cs="Calibri"/>
                <w:sz w:val="17"/>
                <w:szCs w:val="17"/>
              </w:rPr>
              <w:t xml:space="preserve"> agenda.</w:t>
            </w:r>
          </w:p>
          <w:p w14:paraId="631BAFBE" w14:textId="75DB0A17" w:rsidR="002239CD" w:rsidRPr="00E6652E" w:rsidRDefault="002239CD" w:rsidP="000B5740">
            <w:pPr>
              <w:pStyle w:val="ListParagraph"/>
              <w:widowControl w:val="0"/>
              <w:ind w:left="518"/>
              <w:rPr>
                <w:rFonts w:ascii="Calibri" w:hAnsi="Calibri" w:cs="Calibri"/>
                <w:sz w:val="17"/>
                <w:szCs w:val="17"/>
              </w:rPr>
            </w:pPr>
          </w:p>
        </w:tc>
      </w:tr>
      <w:tr w:rsidR="007D1608" w:rsidRPr="009D5934" w14:paraId="2DB7A453" w14:textId="77777777" w:rsidTr="00E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738" w:type="dxa"/>
          </w:tcPr>
          <w:p w14:paraId="3F32BD92" w14:textId="77777777" w:rsidR="00530FDB" w:rsidRPr="00E6652E" w:rsidRDefault="00002F93" w:rsidP="0004341D">
            <w:pPr>
              <w:pStyle w:val="Heading7"/>
              <w:keepNext w:val="0"/>
              <w:widowControl w:val="0"/>
              <w:numPr>
                <w:ilvl w:val="0"/>
                <w:numId w:val="2"/>
              </w:numPr>
              <w:ind w:left="345" w:hanging="270"/>
              <w:rPr>
                <w:rFonts w:ascii="Calibri" w:hAnsi="Calibri" w:cs="Calibri"/>
                <w:sz w:val="17"/>
                <w:szCs w:val="17"/>
              </w:rPr>
            </w:pPr>
            <w:r w:rsidRPr="00E6652E">
              <w:rPr>
                <w:rFonts w:ascii="Calibri" w:hAnsi="Calibri" w:cs="Calibri"/>
                <w:sz w:val="17"/>
                <w:szCs w:val="17"/>
              </w:rPr>
              <w:t>New Chair/Steering Committee format</w:t>
            </w:r>
            <w:r w:rsidR="0004341D" w:rsidRPr="00E6652E">
              <w:rPr>
                <w:rFonts w:ascii="Calibri" w:hAnsi="Calibri" w:cs="Calibri"/>
                <w:sz w:val="17"/>
                <w:szCs w:val="17"/>
              </w:rPr>
              <w:t xml:space="preserve"> – </w:t>
            </w:r>
            <w:r w:rsidR="0004341D" w:rsidRPr="00E6652E">
              <w:rPr>
                <w:rFonts w:ascii="Calibri" w:hAnsi="Calibri" w:cs="Calibri"/>
                <w:b w:val="0"/>
                <w:bCs/>
                <w:sz w:val="17"/>
                <w:szCs w:val="17"/>
              </w:rPr>
              <w:t>Jeff/Angela/Recinda</w:t>
            </w:r>
            <w:r w:rsidR="0004341D" w:rsidRPr="00E6652E">
              <w:rPr>
                <w:rFonts w:ascii="Calibri" w:hAnsi="Calibri" w:cs="Calibri"/>
                <w:sz w:val="17"/>
                <w:szCs w:val="17"/>
              </w:rPr>
              <w:t xml:space="preserve"> </w:t>
            </w:r>
          </w:p>
          <w:p w14:paraId="3CA234BA" w14:textId="32DD19CE" w:rsidR="00192FA6" w:rsidRPr="00E6652E" w:rsidRDefault="00F53FA2" w:rsidP="00CB52EE">
            <w:pPr>
              <w:widowControl w:val="0"/>
              <w:ind w:left="357"/>
              <w:rPr>
                <w:rFonts w:ascii="Calibri" w:hAnsi="Calibri" w:cs="Calibri"/>
                <w:sz w:val="17"/>
                <w:szCs w:val="17"/>
              </w:rPr>
            </w:pPr>
            <w:r w:rsidRPr="00E6652E">
              <w:rPr>
                <w:rFonts w:asciiTheme="minorHAnsi" w:hAnsiTheme="minorHAnsi" w:cstheme="minorHAnsi"/>
                <w:sz w:val="17"/>
                <w:szCs w:val="17"/>
              </w:rPr>
              <w:t xml:space="preserve">This discussion </w:t>
            </w:r>
            <w:r w:rsidR="00E6652E" w:rsidRPr="00E6652E">
              <w:rPr>
                <w:rFonts w:asciiTheme="minorHAnsi" w:hAnsiTheme="minorHAnsi" w:cstheme="minorHAnsi"/>
                <w:sz w:val="17"/>
                <w:szCs w:val="17"/>
              </w:rPr>
              <w:t>is regarding</w:t>
            </w:r>
            <w:r w:rsidRPr="00E6652E">
              <w:rPr>
                <w:rFonts w:asciiTheme="minorHAnsi" w:hAnsiTheme="minorHAnsi" w:cstheme="minorHAnsi"/>
                <w:sz w:val="17"/>
                <w:szCs w:val="17"/>
              </w:rPr>
              <w:t xml:space="preserve"> new chair and steering committee formats</w:t>
            </w:r>
            <w:r w:rsidR="00DC652B" w:rsidRPr="00E6652E">
              <w:rPr>
                <w:rFonts w:asciiTheme="minorHAnsi" w:hAnsiTheme="minorHAnsi" w:cstheme="minorHAnsi"/>
                <w:sz w:val="17"/>
                <w:szCs w:val="17"/>
              </w:rPr>
              <w:t xml:space="preserve"> to get more engagement with our work groups and task forces. </w:t>
            </w:r>
            <w:r w:rsidR="006B760A" w:rsidRPr="00E6652E">
              <w:rPr>
                <w:rFonts w:asciiTheme="minorHAnsi" w:hAnsiTheme="minorHAnsi" w:cstheme="minorHAnsi"/>
                <w:sz w:val="17"/>
                <w:szCs w:val="17"/>
              </w:rPr>
              <w:t xml:space="preserve">Also </w:t>
            </w:r>
            <w:r w:rsidR="00FF10E9" w:rsidRPr="00E6652E">
              <w:rPr>
                <w:rFonts w:asciiTheme="minorHAnsi" w:hAnsiTheme="minorHAnsi" w:cstheme="minorHAnsi"/>
                <w:sz w:val="17"/>
                <w:szCs w:val="17"/>
              </w:rPr>
              <w:t>possibly extending some meetings.</w:t>
            </w:r>
            <w:r w:rsidR="00EC566B" w:rsidRPr="00E6652E">
              <w:rPr>
                <w:rFonts w:asciiTheme="minorHAnsi" w:hAnsiTheme="minorHAnsi" w:cstheme="minorHAnsi"/>
                <w:sz w:val="17"/>
                <w:szCs w:val="17"/>
              </w:rPr>
              <w:t xml:space="preserve"> </w:t>
            </w:r>
            <w:r w:rsidR="00C327B1" w:rsidRPr="00E6652E">
              <w:rPr>
                <w:rFonts w:asciiTheme="minorHAnsi" w:hAnsiTheme="minorHAnsi" w:cstheme="minorHAnsi"/>
                <w:sz w:val="17"/>
                <w:szCs w:val="17"/>
              </w:rPr>
              <w:t xml:space="preserve">Some groups do not have charters as of yet. </w:t>
            </w:r>
            <w:r w:rsidR="00982F41" w:rsidRPr="00E6652E">
              <w:rPr>
                <w:rFonts w:asciiTheme="minorHAnsi" w:hAnsiTheme="minorHAnsi" w:cstheme="minorHAnsi"/>
                <w:sz w:val="17"/>
                <w:szCs w:val="17"/>
              </w:rPr>
              <w:t>Need to prepare ahead of the meeting</w:t>
            </w:r>
            <w:r w:rsidR="00EA7B57" w:rsidRPr="00E6652E">
              <w:rPr>
                <w:rFonts w:asciiTheme="minorHAnsi" w:hAnsiTheme="minorHAnsi" w:cstheme="minorHAnsi"/>
                <w:sz w:val="17"/>
                <w:szCs w:val="17"/>
              </w:rPr>
              <w:t xml:space="preserve">. This will include </w:t>
            </w:r>
            <w:r w:rsidR="00B25F63" w:rsidRPr="00E6652E">
              <w:rPr>
                <w:rFonts w:asciiTheme="minorHAnsi" w:hAnsiTheme="minorHAnsi" w:cstheme="minorHAnsi"/>
                <w:sz w:val="17"/>
                <w:szCs w:val="17"/>
              </w:rPr>
              <w:t xml:space="preserve">developing a summary for each group and </w:t>
            </w:r>
            <w:r w:rsidR="00CE0394" w:rsidRPr="00E6652E">
              <w:rPr>
                <w:rFonts w:asciiTheme="minorHAnsi" w:hAnsiTheme="minorHAnsi" w:cstheme="minorHAnsi"/>
                <w:sz w:val="17"/>
                <w:szCs w:val="17"/>
              </w:rPr>
              <w:t>a list</w:t>
            </w:r>
            <w:r w:rsidR="00B25F63" w:rsidRPr="00E6652E">
              <w:rPr>
                <w:rFonts w:asciiTheme="minorHAnsi" w:hAnsiTheme="minorHAnsi" w:cstheme="minorHAnsi"/>
                <w:sz w:val="17"/>
                <w:szCs w:val="17"/>
              </w:rPr>
              <w:t xml:space="preserve"> of members. </w:t>
            </w:r>
            <w:r w:rsidR="00AF56BB" w:rsidRPr="00E6652E">
              <w:rPr>
                <w:rFonts w:ascii="Calibri" w:hAnsi="Calibri" w:cs="Calibri"/>
                <w:sz w:val="17"/>
                <w:szCs w:val="17"/>
              </w:rPr>
              <w:t>The December meeting will be canceled and RDU will meet in January and February for 90 minutes.</w:t>
            </w:r>
          </w:p>
        </w:tc>
        <w:tc>
          <w:tcPr>
            <w:tcW w:w="4122" w:type="dxa"/>
          </w:tcPr>
          <w:p w14:paraId="35CDA820" w14:textId="2B5007AC" w:rsidR="000D1FD6" w:rsidRPr="00E6652E" w:rsidRDefault="000D1FD6" w:rsidP="0086761B">
            <w:pPr>
              <w:pStyle w:val="ListParagraph"/>
              <w:widowControl w:val="0"/>
              <w:numPr>
                <w:ilvl w:val="0"/>
                <w:numId w:val="25"/>
              </w:numPr>
              <w:ind w:left="518"/>
              <w:rPr>
                <w:rFonts w:ascii="Calibri" w:hAnsi="Calibri" w:cs="Calibri"/>
                <w:sz w:val="17"/>
                <w:szCs w:val="17"/>
              </w:rPr>
            </w:pPr>
            <w:r w:rsidRPr="00E6652E">
              <w:rPr>
                <w:rFonts w:ascii="Calibri" w:hAnsi="Calibri" w:cs="Calibri"/>
                <w:sz w:val="17"/>
                <w:szCs w:val="17"/>
              </w:rPr>
              <w:t>Invite all work group and task force chairs to the January meeting</w:t>
            </w:r>
            <w:r w:rsidR="00732A7C" w:rsidRPr="00E6652E">
              <w:rPr>
                <w:rFonts w:ascii="Calibri" w:hAnsi="Calibri" w:cs="Calibri"/>
                <w:sz w:val="17"/>
                <w:szCs w:val="17"/>
              </w:rPr>
              <w:t xml:space="preserve"> to </w:t>
            </w:r>
            <w:r w:rsidR="00BE5465" w:rsidRPr="00E6652E">
              <w:rPr>
                <w:rFonts w:ascii="Calibri" w:hAnsi="Calibri" w:cs="Calibri"/>
                <w:sz w:val="17"/>
                <w:szCs w:val="17"/>
              </w:rPr>
              <w:t>work on the workplan</w:t>
            </w:r>
            <w:r w:rsidRPr="00E6652E">
              <w:rPr>
                <w:rFonts w:ascii="Calibri" w:hAnsi="Calibri" w:cs="Calibri"/>
                <w:sz w:val="17"/>
                <w:szCs w:val="17"/>
              </w:rPr>
              <w:t xml:space="preserve">. </w:t>
            </w:r>
          </w:p>
        </w:tc>
      </w:tr>
      <w:tr w:rsidR="00656605" w:rsidRPr="009D5934" w14:paraId="25F7F379" w14:textId="77777777" w:rsidTr="00E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738" w:type="dxa"/>
          </w:tcPr>
          <w:p w14:paraId="48B89105" w14:textId="77777777" w:rsidR="00965885" w:rsidRPr="00E6652E" w:rsidRDefault="00E912C3" w:rsidP="00AE3923">
            <w:pPr>
              <w:pStyle w:val="Heading7"/>
              <w:keepNext w:val="0"/>
              <w:widowControl w:val="0"/>
              <w:numPr>
                <w:ilvl w:val="0"/>
                <w:numId w:val="2"/>
              </w:numPr>
              <w:ind w:left="345" w:hanging="270"/>
              <w:rPr>
                <w:rFonts w:ascii="Calibri" w:hAnsi="Calibri" w:cs="Calibri"/>
                <w:sz w:val="17"/>
                <w:szCs w:val="17"/>
              </w:rPr>
            </w:pPr>
            <w:r w:rsidRPr="00E6652E">
              <w:rPr>
                <w:rFonts w:ascii="Calibri" w:hAnsi="Calibri" w:cs="Calibri"/>
                <w:sz w:val="17"/>
                <w:szCs w:val="17"/>
              </w:rPr>
              <w:t>Other Business</w:t>
            </w:r>
          </w:p>
          <w:p w14:paraId="36DB72FD" w14:textId="7476DE9A" w:rsidR="00AE3923" w:rsidRPr="00E6652E" w:rsidRDefault="00CB52EE" w:rsidP="009F49F3">
            <w:pPr>
              <w:ind w:left="357"/>
              <w:rPr>
                <w:rFonts w:asciiTheme="minorHAnsi" w:hAnsiTheme="minorHAnsi" w:cstheme="minorHAnsi"/>
                <w:sz w:val="17"/>
                <w:szCs w:val="17"/>
              </w:rPr>
            </w:pPr>
            <w:r w:rsidRPr="00E6652E">
              <w:rPr>
                <w:rFonts w:asciiTheme="minorHAnsi" w:hAnsiTheme="minorHAnsi" w:cstheme="minorHAnsi"/>
                <w:sz w:val="17"/>
                <w:szCs w:val="17"/>
              </w:rPr>
              <w:t>Recinda discussed the issues with Census Data</w:t>
            </w:r>
            <w:r w:rsidR="00206109" w:rsidRPr="00E6652E">
              <w:rPr>
                <w:rFonts w:asciiTheme="minorHAnsi" w:hAnsiTheme="minorHAnsi" w:cstheme="minorHAnsi"/>
                <w:sz w:val="17"/>
                <w:szCs w:val="17"/>
              </w:rPr>
              <w:t xml:space="preserve"> as well as the 2020 Census being delayed. </w:t>
            </w:r>
            <w:r w:rsidR="00E6652E" w:rsidRPr="00E6652E">
              <w:rPr>
                <w:rFonts w:asciiTheme="minorHAnsi" w:hAnsiTheme="minorHAnsi" w:cstheme="minorHAnsi"/>
                <w:sz w:val="17"/>
                <w:szCs w:val="17"/>
              </w:rPr>
              <w:t>She wondered how the registries would approach these issues.</w:t>
            </w:r>
            <w:r w:rsidRPr="00E6652E">
              <w:rPr>
                <w:rFonts w:asciiTheme="minorHAnsi" w:hAnsiTheme="minorHAnsi" w:cstheme="minorHAnsi"/>
                <w:sz w:val="17"/>
                <w:szCs w:val="17"/>
              </w:rPr>
              <w:t xml:space="preserve"> </w:t>
            </w:r>
            <w:r w:rsidR="00BB4BF3">
              <w:rPr>
                <w:rFonts w:asciiTheme="minorHAnsi" w:hAnsiTheme="minorHAnsi" w:cstheme="minorHAnsi"/>
                <w:sz w:val="17"/>
                <w:szCs w:val="17"/>
              </w:rPr>
              <w:t xml:space="preserve">Chris shared what they are doing to overcome the deficits. </w:t>
            </w:r>
          </w:p>
        </w:tc>
        <w:tc>
          <w:tcPr>
            <w:tcW w:w="4122" w:type="dxa"/>
          </w:tcPr>
          <w:p w14:paraId="1BD71972" w14:textId="715C43DD" w:rsidR="00656605" w:rsidRPr="00E6652E" w:rsidRDefault="00656605" w:rsidP="003E07D3">
            <w:pPr>
              <w:pStyle w:val="ListParagraph"/>
              <w:widowControl w:val="0"/>
              <w:ind w:left="518"/>
              <w:rPr>
                <w:rFonts w:ascii="Calibri" w:hAnsi="Calibri" w:cs="Calibri"/>
                <w:sz w:val="17"/>
                <w:szCs w:val="17"/>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6E0427FF" w:rsidR="00624F2D" w:rsidRPr="00E6652E" w:rsidRDefault="00624F2D" w:rsidP="008F6DE5">
            <w:pPr>
              <w:widowControl w:val="0"/>
              <w:rPr>
                <w:rFonts w:ascii="Calibri" w:hAnsi="Calibri" w:cs="Calibri"/>
                <w:b/>
                <w:bCs/>
                <w:sz w:val="17"/>
                <w:szCs w:val="17"/>
              </w:rPr>
            </w:pPr>
            <w:r w:rsidRPr="00E6652E">
              <w:rPr>
                <w:rFonts w:ascii="Calibri" w:hAnsi="Calibri" w:cs="Calibri"/>
                <w:b/>
                <w:bCs/>
                <w:sz w:val="17"/>
                <w:szCs w:val="17"/>
              </w:rPr>
              <w:t xml:space="preserve">Next Meeting – </w:t>
            </w:r>
            <w:r w:rsidR="009F49F3" w:rsidRPr="00E6652E">
              <w:rPr>
                <w:rFonts w:ascii="Calibri" w:hAnsi="Calibri" w:cs="Calibri"/>
                <w:b/>
                <w:bCs/>
                <w:sz w:val="17"/>
                <w:szCs w:val="17"/>
              </w:rPr>
              <w:t>November 2</w:t>
            </w:r>
            <w:r w:rsidR="007D4050">
              <w:rPr>
                <w:rFonts w:ascii="Calibri" w:hAnsi="Calibri" w:cs="Calibri"/>
                <w:b/>
                <w:bCs/>
                <w:sz w:val="17"/>
                <w:szCs w:val="17"/>
              </w:rPr>
              <w:t>7</w:t>
            </w:r>
            <w:r w:rsidR="008F6DE5" w:rsidRPr="00E6652E">
              <w:rPr>
                <w:rFonts w:ascii="Calibri" w:hAnsi="Calibri" w:cs="Calibri"/>
                <w:b/>
                <w:bCs/>
                <w:sz w:val="17"/>
                <w:szCs w:val="17"/>
              </w:rPr>
              <w:t>,</w:t>
            </w:r>
            <w:r w:rsidR="006E2623" w:rsidRPr="00E6652E">
              <w:rPr>
                <w:rFonts w:ascii="Calibri" w:hAnsi="Calibri" w:cs="Calibri"/>
                <w:b/>
                <w:bCs/>
                <w:sz w:val="17"/>
                <w:szCs w:val="17"/>
              </w:rPr>
              <w:t xml:space="preserve"> 202</w:t>
            </w:r>
            <w:r w:rsidR="00367A2E" w:rsidRPr="00E6652E">
              <w:rPr>
                <w:rFonts w:ascii="Calibri" w:hAnsi="Calibri" w:cs="Calibri"/>
                <w:b/>
                <w:bCs/>
                <w:sz w:val="17"/>
                <w:szCs w:val="17"/>
              </w:rPr>
              <w:t>3</w:t>
            </w:r>
          </w:p>
        </w:tc>
      </w:tr>
    </w:tbl>
    <w:p w14:paraId="37D91523" w14:textId="10EE888E" w:rsidR="00081286" w:rsidRDefault="00081286">
      <w:pPr>
        <w:rPr>
          <w:rFonts w:ascii="Arial" w:hAnsi="Arial" w:cs="Arial"/>
          <w:sz w:val="2"/>
          <w:szCs w:val="2"/>
        </w:rPr>
      </w:pPr>
    </w:p>
    <w:sectPr w:rsidR="00081286" w:rsidSect="00C313B2">
      <w:footerReference w:type="default" r:id="rId11"/>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DAF4" w14:textId="77777777" w:rsidR="005F15AE" w:rsidRDefault="005F15AE">
      <w:r>
        <w:separator/>
      </w:r>
    </w:p>
  </w:endnote>
  <w:endnote w:type="continuationSeparator" w:id="0">
    <w:p w14:paraId="2E68DBDC" w14:textId="77777777" w:rsidR="005F15AE" w:rsidRDefault="005F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0D287ADF" w:rsidR="00A80CEF" w:rsidRPr="00DB6194" w:rsidRDefault="00717814">
    <w:pPr>
      <w:pStyle w:val="Footer"/>
      <w:rPr>
        <w:rFonts w:ascii="Arial" w:hAnsi="Arial" w:cs="Arial"/>
        <w:sz w:val="16"/>
        <w:szCs w:val="16"/>
      </w:rPr>
    </w:pPr>
    <w:r>
      <w:rPr>
        <w:rFonts w:ascii="Arial" w:hAnsi="Arial" w:cs="Arial"/>
        <w:sz w:val="16"/>
        <w:szCs w:val="16"/>
      </w:rPr>
      <w:t>October 24</w:t>
    </w:r>
    <w:r w:rsidR="00C80BAF">
      <w:rPr>
        <w:rFonts w:ascii="Arial" w:hAnsi="Arial" w:cs="Arial"/>
        <w:sz w:val="16"/>
        <w:szCs w:val="16"/>
      </w:rPr>
      <w:t>,</w:t>
    </w:r>
    <w:r w:rsidR="009A12BA">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20D7" w14:textId="77777777" w:rsidR="005F15AE" w:rsidRDefault="005F15AE">
      <w:r>
        <w:separator/>
      </w:r>
    </w:p>
  </w:footnote>
  <w:footnote w:type="continuationSeparator" w:id="0">
    <w:p w14:paraId="6C25363C" w14:textId="77777777" w:rsidR="005F15AE" w:rsidRDefault="005F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FC9"/>
    <w:multiLevelType w:val="hybridMultilevel"/>
    <w:tmpl w:val="C86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9A0"/>
    <w:multiLevelType w:val="hybridMultilevel"/>
    <w:tmpl w:val="AB8CB3F6"/>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0AD7"/>
    <w:multiLevelType w:val="hybridMultilevel"/>
    <w:tmpl w:val="83E0862E"/>
    <w:lvl w:ilvl="0" w:tplc="50927EF4">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D2848"/>
    <w:multiLevelType w:val="hybridMultilevel"/>
    <w:tmpl w:val="036C9CB8"/>
    <w:lvl w:ilvl="0" w:tplc="AA8C3928">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B3F80"/>
    <w:multiLevelType w:val="hybridMultilevel"/>
    <w:tmpl w:val="932EB698"/>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102F7F62"/>
    <w:multiLevelType w:val="hybridMultilevel"/>
    <w:tmpl w:val="4FB0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8E70A8"/>
    <w:multiLevelType w:val="hybridMultilevel"/>
    <w:tmpl w:val="957C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F1A98"/>
    <w:multiLevelType w:val="hybridMultilevel"/>
    <w:tmpl w:val="5F2CAA7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3"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92378E"/>
    <w:multiLevelType w:val="hybridMultilevel"/>
    <w:tmpl w:val="1C36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75F83"/>
    <w:multiLevelType w:val="hybridMultilevel"/>
    <w:tmpl w:val="DF821AE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37DD65B1"/>
    <w:multiLevelType w:val="hybridMultilevel"/>
    <w:tmpl w:val="FB685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626A4"/>
    <w:multiLevelType w:val="hybridMultilevel"/>
    <w:tmpl w:val="DC3A4F20"/>
    <w:lvl w:ilvl="0" w:tplc="FFFFFFFF">
      <w:start w:val="1"/>
      <w:numFmt w:val="lowerLetter"/>
      <w:lvlText w:val="%1."/>
      <w:lvlJc w:val="left"/>
      <w:pPr>
        <w:ind w:left="1440" w:hanging="360"/>
      </w:pPr>
      <w:rPr>
        <w:rFonts w:ascii="Arial" w:hAnsi="Arial" w:cs="Times New Roman" w:hint="default"/>
        <w:b/>
        <w:i w:val="0"/>
        <w:color w:val="auto"/>
        <w:sz w:val="18"/>
        <w:szCs w:val="20"/>
      </w:rPr>
    </w:lvl>
    <w:lvl w:ilvl="1" w:tplc="FFFFFFFF">
      <w:start w:val="1"/>
      <w:numFmt w:val="lowerRoman"/>
      <w:lvlText w:val="%2."/>
      <w:lvlJc w:val="right"/>
      <w:pPr>
        <w:ind w:left="2160" w:hanging="360"/>
      </w:pPr>
      <w:rPr>
        <w:rFonts w:ascii="Calibri" w:hAnsi="Calibri" w:hint="default"/>
        <w:b/>
        <w:i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1B74AC8"/>
    <w:multiLevelType w:val="hybridMultilevel"/>
    <w:tmpl w:val="8A3486CA"/>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4E240571"/>
    <w:multiLevelType w:val="hybridMultilevel"/>
    <w:tmpl w:val="91C48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842FE"/>
    <w:multiLevelType w:val="hybridMultilevel"/>
    <w:tmpl w:val="A45040C0"/>
    <w:lvl w:ilvl="0" w:tplc="50927EF4">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106CA"/>
    <w:multiLevelType w:val="hybridMultilevel"/>
    <w:tmpl w:val="A622F782"/>
    <w:lvl w:ilvl="0" w:tplc="D4A66AC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15:restartNumberingAfterBreak="0">
    <w:nsid w:val="5ABB0E77"/>
    <w:multiLevelType w:val="hybridMultilevel"/>
    <w:tmpl w:val="321CC518"/>
    <w:lvl w:ilvl="0" w:tplc="DEE0C0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8"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F5684"/>
    <w:multiLevelType w:val="hybridMultilevel"/>
    <w:tmpl w:val="00E820DE"/>
    <w:lvl w:ilvl="0" w:tplc="7A127A4C">
      <w:start w:val="1"/>
      <w:numFmt w:val="lowerLetter"/>
      <w:lvlText w:val="%1."/>
      <w:lvlJc w:val="left"/>
      <w:pPr>
        <w:ind w:left="720" w:hanging="360"/>
      </w:pPr>
      <w:rPr>
        <w:rFonts w:ascii="Arial" w:hAnsi="Arial" w:cs="Times New Roman"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B1C75"/>
    <w:multiLevelType w:val="hybridMultilevel"/>
    <w:tmpl w:val="CEB0C270"/>
    <w:lvl w:ilvl="0" w:tplc="F94A2ECC">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33"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4"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35" w15:restartNumberingAfterBreak="0">
    <w:nsid w:val="69AA6188"/>
    <w:multiLevelType w:val="hybridMultilevel"/>
    <w:tmpl w:val="E90E5318"/>
    <w:lvl w:ilvl="0" w:tplc="45CE585E">
      <w:start w:val="1"/>
      <w:numFmt w:val="decimal"/>
      <w:lvlText w:val="%1."/>
      <w:lvlJc w:val="left"/>
      <w:pPr>
        <w:ind w:left="1080" w:hanging="720"/>
      </w:pPr>
      <w:rPr>
        <w:rFonts w:ascii="Calibri" w:hAnsi="Calibri" w:hint="default"/>
        <w:b/>
        <w:i w:val="0"/>
        <w:sz w:val="18"/>
        <w:szCs w:val="20"/>
      </w:rPr>
    </w:lvl>
    <w:lvl w:ilvl="1" w:tplc="AA8C3928">
      <w:start w:val="1"/>
      <w:numFmt w:val="lowerLetter"/>
      <w:lvlText w:val="%2."/>
      <w:lvlJc w:val="left"/>
      <w:pPr>
        <w:ind w:left="1440" w:hanging="360"/>
      </w:pPr>
      <w:rPr>
        <w:rFonts w:ascii="Arial" w:hAnsi="Arial" w:hint="default"/>
        <w:b/>
        <w:i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7" w15:restartNumberingAfterBreak="0">
    <w:nsid w:val="6B126634"/>
    <w:multiLevelType w:val="hybridMultilevel"/>
    <w:tmpl w:val="37DA2B32"/>
    <w:lvl w:ilvl="0" w:tplc="D616C9F8">
      <w:start w:val="1"/>
      <w:numFmt w:val="low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9"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0" w15:restartNumberingAfterBreak="0">
    <w:nsid w:val="770F5539"/>
    <w:multiLevelType w:val="hybridMultilevel"/>
    <w:tmpl w:val="9B467AE8"/>
    <w:lvl w:ilvl="0" w:tplc="04090001">
      <w:start w:val="1"/>
      <w:numFmt w:val="bullet"/>
      <w:lvlText w:val=""/>
      <w:lvlJc w:val="left"/>
      <w:pPr>
        <w:ind w:left="1246" w:hanging="360"/>
      </w:pPr>
      <w:rPr>
        <w:rFonts w:ascii="Symbol" w:hAnsi="Symbol" w:hint="default"/>
      </w:rPr>
    </w:lvl>
    <w:lvl w:ilvl="1" w:tplc="04090003">
      <w:start w:val="1"/>
      <w:numFmt w:val="bullet"/>
      <w:lvlText w:val="o"/>
      <w:lvlJc w:val="left"/>
      <w:pPr>
        <w:ind w:left="1966" w:hanging="360"/>
      </w:pPr>
      <w:rPr>
        <w:rFonts w:ascii="Courier New" w:hAnsi="Courier New" w:cs="Courier New" w:hint="default"/>
      </w:rPr>
    </w:lvl>
    <w:lvl w:ilvl="2" w:tplc="04090005">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1"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2" w15:restartNumberingAfterBreak="0">
    <w:nsid w:val="7CF76281"/>
    <w:multiLevelType w:val="hybridMultilevel"/>
    <w:tmpl w:val="039CBE6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3"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4"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34"/>
  </w:num>
  <w:num w:numId="2" w16cid:durableId="56907126">
    <w:abstractNumId w:val="35"/>
  </w:num>
  <w:num w:numId="3" w16cid:durableId="1551649457">
    <w:abstractNumId w:val="3"/>
  </w:num>
  <w:num w:numId="4" w16cid:durableId="462043569">
    <w:abstractNumId w:val="44"/>
  </w:num>
  <w:num w:numId="5" w16cid:durableId="913469388">
    <w:abstractNumId w:val="27"/>
  </w:num>
  <w:num w:numId="6" w16cid:durableId="1961255926">
    <w:abstractNumId w:val="31"/>
  </w:num>
  <w:num w:numId="7" w16cid:durableId="995841203">
    <w:abstractNumId w:val="41"/>
  </w:num>
  <w:num w:numId="8" w16cid:durableId="646276001">
    <w:abstractNumId w:val="39"/>
  </w:num>
  <w:num w:numId="9" w16cid:durableId="1346978848">
    <w:abstractNumId w:val="20"/>
  </w:num>
  <w:num w:numId="10" w16cid:durableId="733704711">
    <w:abstractNumId w:val="43"/>
  </w:num>
  <w:num w:numId="11" w16cid:durableId="1435633526">
    <w:abstractNumId w:val="38"/>
  </w:num>
  <w:num w:numId="12" w16cid:durableId="943148787">
    <w:abstractNumId w:val="15"/>
  </w:num>
  <w:num w:numId="13" w16cid:durableId="632515596">
    <w:abstractNumId w:val="22"/>
  </w:num>
  <w:num w:numId="14" w16cid:durableId="1281764455">
    <w:abstractNumId w:val="36"/>
  </w:num>
  <w:num w:numId="15" w16cid:durableId="1864055262">
    <w:abstractNumId w:val="9"/>
  </w:num>
  <w:num w:numId="16" w16cid:durableId="172301209">
    <w:abstractNumId w:val="13"/>
  </w:num>
  <w:num w:numId="17" w16cid:durableId="817453410">
    <w:abstractNumId w:val="32"/>
  </w:num>
  <w:num w:numId="18" w16cid:durableId="43989732">
    <w:abstractNumId w:val="10"/>
  </w:num>
  <w:num w:numId="19" w16cid:durableId="1846626586">
    <w:abstractNumId w:val="4"/>
  </w:num>
  <w:num w:numId="20" w16cid:durableId="1165513893">
    <w:abstractNumId w:val="23"/>
  </w:num>
  <w:num w:numId="21" w16cid:durableId="673385817">
    <w:abstractNumId w:val="28"/>
  </w:num>
  <w:num w:numId="22" w16cid:durableId="1602881729">
    <w:abstractNumId w:val="5"/>
  </w:num>
  <w:num w:numId="23" w16cid:durableId="983388502">
    <w:abstractNumId w:val="12"/>
  </w:num>
  <w:num w:numId="24" w16cid:durableId="556626997">
    <w:abstractNumId w:val="29"/>
  </w:num>
  <w:num w:numId="25" w16cid:durableId="337539222">
    <w:abstractNumId w:val="40"/>
  </w:num>
  <w:num w:numId="26" w16cid:durableId="1377001157">
    <w:abstractNumId w:val="33"/>
  </w:num>
  <w:num w:numId="27" w16cid:durableId="1421102353">
    <w:abstractNumId w:val="19"/>
  </w:num>
  <w:num w:numId="28" w16cid:durableId="1686903255">
    <w:abstractNumId w:val="1"/>
  </w:num>
  <w:num w:numId="29" w16cid:durableId="706610964">
    <w:abstractNumId w:val="14"/>
  </w:num>
  <w:num w:numId="30" w16cid:durableId="781726355">
    <w:abstractNumId w:val="42"/>
  </w:num>
  <w:num w:numId="31" w16cid:durableId="363798222">
    <w:abstractNumId w:val="7"/>
  </w:num>
  <w:num w:numId="32" w16cid:durableId="1144465773">
    <w:abstractNumId w:val="25"/>
  </w:num>
  <w:num w:numId="33" w16cid:durableId="1905335866">
    <w:abstractNumId w:val="26"/>
  </w:num>
  <w:num w:numId="34" w16cid:durableId="1840807514">
    <w:abstractNumId w:val="6"/>
  </w:num>
  <w:num w:numId="35" w16cid:durableId="1239093770">
    <w:abstractNumId w:val="17"/>
  </w:num>
  <w:num w:numId="36" w16cid:durableId="516501411">
    <w:abstractNumId w:val="16"/>
  </w:num>
  <w:num w:numId="37" w16cid:durableId="1902908730">
    <w:abstractNumId w:val="0"/>
  </w:num>
  <w:num w:numId="38" w16cid:durableId="55131530">
    <w:abstractNumId w:val="8"/>
  </w:num>
  <w:num w:numId="39" w16cid:durableId="1903253775">
    <w:abstractNumId w:val="37"/>
  </w:num>
  <w:num w:numId="40" w16cid:durableId="494879955">
    <w:abstractNumId w:val="18"/>
  </w:num>
  <w:num w:numId="41" w16cid:durableId="661737436">
    <w:abstractNumId w:val="2"/>
  </w:num>
  <w:num w:numId="42" w16cid:durableId="808010070">
    <w:abstractNumId w:val="24"/>
  </w:num>
  <w:num w:numId="43" w16cid:durableId="92825112">
    <w:abstractNumId w:val="30"/>
  </w:num>
  <w:num w:numId="44" w16cid:durableId="750276850">
    <w:abstractNumId w:val="11"/>
  </w:num>
  <w:num w:numId="45" w16cid:durableId="10534809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E0"/>
    <w:rsid w:val="000015B6"/>
    <w:rsid w:val="00001B60"/>
    <w:rsid w:val="00002F93"/>
    <w:rsid w:val="00003D5D"/>
    <w:rsid w:val="00004526"/>
    <w:rsid w:val="00004553"/>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38C9"/>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341D"/>
    <w:rsid w:val="00044E6B"/>
    <w:rsid w:val="00044EEC"/>
    <w:rsid w:val="000458FA"/>
    <w:rsid w:val="00045B17"/>
    <w:rsid w:val="00045DA6"/>
    <w:rsid w:val="000463A2"/>
    <w:rsid w:val="000479D9"/>
    <w:rsid w:val="00050143"/>
    <w:rsid w:val="0005057F"/>
    <w:rsid w:val="0005061C"/>
    <w:rsid w:val="000511E2"/>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31"/>
    <w:rsid w:val="00071089"/>
    <w:rsid w:val="00071F1A"/>
    <w:rsid w:val="0007275B"/>
    <w:rsid w:val="00072BFE"/>
    <w:rsid w:val="00074027"/>
    <w:rsid w:val="00074432"/>
    <w:rsid w:val="00074D97"/>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5740"/>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1C35"/>
    <w:rsid w:val="000D1FD6"/>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97E"/>
    <w:rsid w:val="000E5FCF"/>
    <w:rsid w:val="000E61D1"/>
    <w:rsid w:val="000E633C"/>
    <w:rsid w:val="000E6A47"/>
    <w:rsid w:val="000E7153"/>
    <w:rsid w:val="000E7499"/>
    <w:rsid w:val="000F0888"/>
    <w:rsid w:val="000F0BD7"/>
    <w:rsid w:val="000F0D74"/>
    <w:rsid w:val="000F118E"/>
    <w:rsid w:val="000F1192"/>
    <w:rsid w:val="000F17B4"/>
    <w:rsid w:val="000F2161"/>
    <w:rsid w:val="000F4279"/>
    <w:rsid w:val="000F5972"/>
    <w:rsid w:val="000F5CC5"/>
    <w:rsid w:val="000F63EC"/>
    <w:rsid w:val="000F6841"/>
    <w:rsid w:val="000F7370"/>
    <w:rsid w:val="000F79F8"/>
    <w:rsid w:val="00100A3F"/>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437A"/>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0BBE"/>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8E1"/>
    <w:rsid w:val="00191D30"/>
    <w:rsid w:val="00192500"/>
    <w:rsid w:val="00192690"/>
    <w:rsid w:val="00192A5C"/>
    <w:rsid w:val="00192BCC"/>
    <w:rsid w:val="00192FA6"/>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104"/>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54D"/>
    <w:rsid w:val="001B6729"/>
    <w:rsid w:val="001B6BEF"/>
    <w:rsid w:val="001B7C48"/>
    <w:rsid w:val="001B7E34"/>
    <w:rsid w:val="001C21FB"/>
    <w:rsid w:val="001C37C7"/>
    <w:rsid w:val="001C4092"/>
    <w:rsid w:val="001C5AAF"/>
    <w:rsid w:val="001C5AF4"/>
    <w:rsid w:val="001C7374"/>
    <w:rsid w:val="001C74A8"/>
    <w:rsid w:val="001D04CE"/>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35E6"/>
    <w:rsid w:val="001F434D"/>
    <w:rsid w:val="001F4B4D"/>
    <w:rsid w:val="001F6D57"/>
    <w:rsid w:val="001F7AF1"/>
    <w:rsid w:val="00200383"/>
    <w:rsid w:val="00201605"/>
    <w:rsid w:val="00201D73"/>
    <w:rsid w:val="00202F2F"/>
    <w:rsid w:val="00204977"/>
    <w:rsid w:val="00204F0B"/>
    <w:rsid w:val="002052C3"/>
    <w:rsid w:val="00205A22"/>
    <w:rsid w:val="00205DD1"/>
    <w:rsid w:val="00206109"/>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BB3"/>
    <w:rsid w:val="00222D19"/>
    <w:rsid w:val="002231C7"/>
    <w:rsid w:val="002239CD"/>
    <w:rsid w:val="00224396"/>
    <w:rsid w:val="002249CC"/>
    <w:rsid w:val="0022615A"/>
    <w:rsid w:val="00230800"/>
    <w:rsid w:val="00231A7F"/>
    <w:rsid w:val="00234665"/>
    <w:rsid w:val="00234BB5"/>
    <w:rsid w:val="002359D6"/>
    <w:rsid w:val="00235EBC"/>
    <w:rsid w:val="00237040"/>
    <w:rsid w:val="00237898"/>
    <w:rsid w:val="00240032"/>
    <w:rsid w:val="0024121E"/>
    <w:rsid w:val="002412C1"/>
    <w:rsid w:val="002432D2"/>
    <w:rsid w:val="002438B9"/>
    <w:rsid w:val="0024394E"/>
    <w:rsid w:val="0024467B"/>
    <w:rsid w:val="00244A64"/>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2700"/>
    <w:rsid w:val="00294756"/>
    <w:rsid w:val="00295ECA"/>
    <w:rsid w:val="002967F8"/>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106E"/>
    <w:rsid w:val="002B202B"/>
    <w:rsid w:val="002B2495"/>
    <w:rsid w:val="002B2550"/>
    <w:rsid w:val="002B2669"/>
    <w:rsid w:val="002B3845"/>
    <w:rsid w:val="002B40B8"/>
    <w:rsid w:val="002B6B45"/>
    <w:rsid w:val="002C0421"/>
    <w:rsid w:val="002C1BE2"/>
    <w:rsid w:val="002C4912"/>
    <w:rsid w:val="002C4B35"/>
    <w:rsid w:val="002C589F"/>
    <w:rsid w:val="002C6319"/>
    <w:rsid w:val="002C7064"/>
    <w:rsid w:val="002C7736"/>
    <w:rsid w:val="002D05FB"/>
    <w:rsid w:val="002D13B5"/>
    <w:rsid w:val="002D35D3"/>
    <w:rsid w:val="002D414A"/>
    <w:rsid w:val="002D43D1"/>
    <w:rsid w:val="002D45B2"/>
    <w:rsid w:val="002D4E40"/>
    <w:rsid w:val="002D4F4E"/>
    <w:rsid w:val="002D55CA"/>
    <w:rsid w:val="002D5C8C"/>
    <w:rsid w:val="002D72BC"/>
    <w:rsid w:val="002D7884"/>
    <w:rsid w:val="002D7A85"/>
    <w:rsid w:val="002D7AF1"/>
    <w:rsid w:val="002D7FD6"/>
    <w:rsid w:val="002E054D"/>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2870"/>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5D73"/>
    <w:rsid w:val="00316050"/>
    <w:rsid w:val="00316876"/>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2C01"/>
    <w:rsid w:val="00353902"/>
    <w:rsid w:val="003541A1"/>
    <w:rsid w:val="00354C0F"/>
    <w:rsid w:val="003551B4"/>
    <w:rsid w:val="003551EC"/>
    <w:rsid w:val="00355339"/>
    <w:rsid w:val="00355EC5"/>
    <w:rsid w:val="00357226"/>
    <w:rsid w:val="00357B31"/>
    <w:rsid w:val="00357C47"/>
    <w:rsid w:val="00357E0D"/>
    <w:rsid w:val="0036111C"/>
    <w:rsid w:val="0036134D"/>
    <w:rsid w:val="0036162C"/>
    <w:rsid w:val="003616A3"/>
    <w:rsid w:val="0036177F"/>
    <w:rsid w:val="00361B63"/>
    <w:rsid w:val="00361DBF"/>
    <w:rsid w:val="0036246F"/>
    <w:rsid w:val="003630A6"/>
    <w:rsid w:val="00363174"/>
    <w:rsid w:val="00363699"/>
    <w:rsid w:val="00363B19"/>
    <w:rsid w:val="003650D7"/>
    <w:rsid w:val="00367A2E"/>
    <w:rsid w:val="00370395"/>
    <w:rsid w:val="003707FE"/>
    <w:rsid w:val="00370999"/>
    <w:rsid w:val="00372100"/>
    <w:rsid w:val="0037245F"/>
    <w:rsid w:val="00372A10"/>
    <w:rsid w:val="00372D43"/>
    <w:rsid w:val="00373CF2"/>
    <w:rsid w:val="0037432B"/>
    <w:rsid w:val="00375BDB"/>
    <w:rsid w:val="00376C6A"/>
    <w:rsid w:val="003772CC"/>
    <w:rsid w:val="00377453"/>
    <w:rsid w:val="00377C7E"/>
    <w:rsid w:val="00381A5F"/>
    <w:rsid w:val="0038262D"/>
    <w:rsid w:val="0038367A"/>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0FA3"/>
    <w:rsid w:val="003C1045"/>
    <w:rsid w:val="003C1FAD"/>
    <w:rsid w:val="003C24E7"/>
    <w:rsid w:val="003C2DE1"/>
    <w:rsid w:val="003C3688"/>
    <w:rsid w:val="003C3961"/>
    <w:rsid w:val="003C411E"/>
    <w:rsid w:val="003C4564"/>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7D3"/>
    <w:rsid w:val="003E0C69"/>
    <w:rsid w:val="003E0EA7"/>
    <w:rsid w:val="003E0F21"/>
    <w:rsid w:val="003E360C"/>
    <w:rsid w:val="003E4B53"/>
    <w:rsid w:val="003E530D"/>
    <w:rsid w:val="003E54E6"/>
    <w:rsid w:val="003E63BC"/>
    <w:rsid w:val="003E65A4"/>
    <w:rsid w:val="003E7AF6"/>
    <w:rsid w:val="003F1426"/>
    <w:rsid w:val="003F1C72"/>
    <w:rsid w:val="003F1EF5"/>
    <w:rsid w:val="003F1FE2"/>
    <w:rsid w:val="003F3BCE"/>
    <w:rsid w:val="003F4932"/>
    <w:rsid w:val="003F4B5E"/>
    <w:rsid w:val="003F4B99"/>
    <w:rsid w:val="003F4D85"/>
    <w:rsid w:val="003F5449"/>
    <w:rsid w:val="003F5792"/>
    <w:rsid w:val="003F5B98"/>
    <w:rsid w:val="003F6BAB"/>
    <w:rsid w:val="00400045"/>
    <w:rsid w:val="0040017C"/>
    <w:rsid w:val="00400945"/>
    <w:rsid w:val="00402EDF"/>
    <w:rsid w:val="00403758"/>
    <w:rsid w:val="00403CA8"/>
    <w:rsid w:val="00403FFA"/>
    <w:rsid w:val="00404B83"/>
    <w:rsid w:val="00404F64"/>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4919"/>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6DB"/>
    <w:rsid w:val="0044696C"/>
    <w:rsid w:val="00446ABE"/>
    <w:rsid w:val="00446E36"/>
    <w:rsid w:val="0044774F"/>
    <w:rsid w:val="00447CB4"/>
    <w:rsid w:val="00451772"/>
    <w:rsid w:val="00451E89"/>
    <w:rsid w:val="004526F4"/>
    <w:rsid w:val="00452A95"/>
    <w:rsid w:val="004541C6"/>
    <w:rsid w:val="00454745"/>
    <w:rsid w:val="00455FF6"/>
    <w:rsid w:val="00461975"/>
    <w:rsid w:val="00462001"/>
    <w:rsid w:val="00462E7F"/>
    <w:rsid w:val="00462F59"/>
    <w:rsid w:val="0046381F"/>
    <w:rsid w:val="0046498B"/>
    <w:rsid w:val="0046600B"/>
    <w:rsid w:val="00466A57"/>
    <w:rsid w:val="00466E7F"/>
    <w:rsid w:val="004670CC"/>
    <w:rsid w:val="00470F65"/>
    <w:rsid w:val="00470F72"/>
    <w:rsid w:val="004710AA"/>
    <w:rsid w:val="004711CB"/>
    <w:rsid w:val="00471F10"/>
    <w:rsid w:val="0047245B"/>
    <w:rsid w:val="00472A4F"/>
    <w:rsid w:val="00473A76"/>
    <w:rsid w:val="00473F29"/>
    <w:rsid w:val="004750AF"/>
    <w:rsid w:val="00475BE9"/>
    <w:rsid w:val="00476C29"/>
    <w:rsid w:val="00477D16"/>
    <w:rsid w:val="00480736"/>
    <w:rsid w:val="00480A31"/>
    <w:rsid w:val="00482008"/>
    <w:rsid w:val="004823AE"/>
    <w:rsid w:val="00482F75"/>
    <w:rsid w:val="004844A7"/>
    <w:rsid w:val="00485C08"/>
    <w:rsid w:val="00485E61"/>
    <w:rsid w:val="00486721"/>
    <w:rsid w:val="00486CE1"/>
    <w:rsid w:val="00490774"/>
    <w:rsid w:val="004908C9"/>
    <w:rsid w:val="00490D42"/>
    <w:rsid w:val="00491AF9"/>
    <w:rsid w:val="00491FB6"/>
    <w:rsid w:val="0049411E"/>
    <w:rsid w:val="00494F2C"/>
    <w:rsid w:val="00495114"/>
    <w:rsid w:val="004952D4"/>
    <w:rsid w:val="0049671A"/>
    <w:rsid w:val="00496CB9"/>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3C5C"/>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E7DB4"/>
    <w:rsid w:val="004F09E0"/>
    <w:rsid w:val="004F1984"/>
    <w:rsid w:val="004F21EF"/>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2552"/>
    <w:rsid w:val="0051289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0FDB"/>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1A8E"/>
    <w:rsid w:val="00552B70"/>
    <w:rsid w:val="005554C3"/>
    <w:rsid w:val="0055570E"/>
    <w:rsid w:val="005563D4"/>
    <w:rsid w:val="005573C8"/>
    <w:rsid w:val="005604C5"/>
    <w:rsid w:val="00560704"/>
    <w:rsid w:val="005609FE"/>
    <w:rsid w:val="00561F68"/>
    <w:rsid w:val="00563ACF"/>
    <w:rsid w:val="00563CE6"/>
    <w:rsid w:val="0056500B"/>
    <w:rsid w:val="00565DB3"/>
    <w:rsid w:val="00567885"/>
    <w:rsid w:val="0057054A"/>
    <w:rsid w:val="00570986"/>
    <w:rsid w:val="00573AA3"/>
    <w:rsid w:val="005740D7"/>
    <w:rsid w:val="00574648"/>
    <w:rsid w:val="00575236"/>
    <w:rsid w:val="00576847"/>
    <w:rsid w:val="00582449"/>
    <w:rsid w:val="005825F9"/>
    <w:rsid w:val="00582A1A"/>
    <w:rsid w:val="00582ECB"/>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55C2"/>
    <w:rsid w:val="005964F4"/>
    <w:rsid w:val="00596C1E"/>
    <w:rsid w:val="005978BF"/>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04CE"/>
    <w:rsid w:val="005C3588"/>
    <w:rsid w:val="005C54FD"/>
    <w:rsid w:val="005C5856"/>
    <w:rsid w:val="005C5933"/>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5AE"/>
    <w:rsid w:val="005F1849"/>
    <w:rsid w:val="005F2065"/>
    <w:rsid w:val="005F2ECA"/>
    <w:rsid w:val="005F35DD"/>
    <w:rsid w:val="005F3876"/>
    <w:rsid w:val="005F3D35"/>
    <w:rsid w:val="005F4A3D"/>
    <w:rsid w:val="005F7658"/>
    <w:rsid w:val="005F7E2C"/>
    <w:rsid w:val="00601723"/>
    <w:rsid w:val="00601ADE"/>
    <w:rsid w:val="00601C93"/>
    <w:rsid w:val="00601F08"/>
    <w:rsid w:val="0060315F"/>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537"/>
    <w:rsid w:val="00626845"/>
    <w:rsid w:val="00627AA2"/>
    <w:rsid w:val="0063089D"/>
    <w:rsid w:val="00630F04"/>
    <w:rsid w:val="0063189E"/>
    <w:rsid w:val="00631FD5"/>
    <w:rsid w:val="00633191"/>
    <w:rsid w:val="00633A33"/>
    <w:rsid w:val="00633B34"/>
    <w:rsid w:val="006340F5"/>
    <w:rsid w:val="00634525"/>
    <w:rsid w:val="00634F69"/>
    <w:rsid w:val="00636B73"/>
    <w:rsid w:val="00637018"/>
    <w:rsid w:val="00640E69"/>
    <w:rsid w:val="00643849"/>
    <w:rsid w:val="00643D4A"/>
    <w:rsid w:val="00645F62"/>
    <w:rsid w:val="0064606B"/>
    <w:rsid w:val="0064616C"/>
    <w:rsid w:val="006466E1"/>
    <w:rsid w:val="0064708B"/>
    <w:rsid w:val="00647D7A"/>
    <w:rsid w:val="006502F5"/>
    <w:rsid w:val="006510E3"/>
    <w:rsid w:val="006526F0"/>
    <w:rsid w:val="00652875"/>
    <w:rsid w:val="00652C50"/>
    <w:rsid w:val="00653A5F"/>
    <w:rsid w:val="00653C0D"/>
    <w:rsid w:val="00654E41"/>
    <w:rsid w:val="006551E8"/>
    <w:rsid w:val="00656605"/>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217"/>
    <w:rsid w:val="0067137C"/>
    <w:rsid w:val="00671FFB"/>
    <w:rsid w:val="006720CE"/>
    <w:rsid w:val="006736E3"/>
    <w:rsid w:val="00673E19"/>
    <w:rsid w:val="00674484"/>
    <w:rsid w:val="00675372"/>
    <w:rsid w:val="00675758"/>
    <w:rsid w:val="006768B5"/>
    <w:rsid w:val="006811BD"/>
    <w:rsid w:val="00681895"/>
    <w:rsid w:val="00681AE3"/>
    <w:rsid w:val="00682385"/>
    <w:rsid w:val="00682B8B"/>
    <w:rsid w:val="00683051"/>
    <w:rsid w:val="0068354B"/>
    <w:rsid w:val="0068377E"/>
    <w:rsid w:val="00683C94"/>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024"/>
    <w:rsid w:val="006A4F49"/>
    <w:rsid w:val="006A53C3"/>
    <w:rsid w:val="006A55CE"/>
    <w:rsid w:val="006A75F7"/>
    <w:rsid w:val="006B065B"/>
    <w:rsid w:val="006B20D3"/>
    <w:rsid w:val="006B2A94"/>
    <w:rsid w:val="006B33F7"/>
    <w:rsid w:val="006B462B"/>
    <w:rsid w:val="006B4EC0"/>
    <w:rsid w:val="006B563E"/>
    <w:rsid w:val="006B5931"/>
    <w:rsid w:val="006B66C4"/>
    <w:rsid w:val="006B760A"/>
    <w:rsid w:val="006C009E"/>
    <w:rsid w:val="006C35FE"/>
    <w:rsid w:val="006C38BB"/>
    <w:rsid w:val="006C48C7"/>
    <w:rsid w:val="006C4C31"/>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17814"/>
    <w:rsid w:val="00720F1C"/>
    <w:rsid w:val="00721621"/>
    <w:rsid w:val="007220F8"/>
    <w:rsid w:val="00722D2E"/>
    <w:rsid w:val="00722E96"/>
    <w:rsid w:val="00722F23"/>
    <w:rsid w:val="00722F26"/>
    <w:rsid w:val="00723EAB"/>
    <w:rsid w:val="00723F26"/>
    <w:rsid w:val="00724C3F"/>
    <w:rsid w:val="00725009"/>
    <w:rsid w:val="00725398"/>
    <w:rsid w:val="00725D6E"/>
    <w:rsid w:val="007264F6"/>
    <w:rsid w:val="00726CB4"/>
    <w:rsid w:val="00727C63"/>
    <w:rsid w:val="00727E64"/>
    <w:rsid w:val="0073079D"/>
    <w:rsid w:val="00730F0C"/>
    <w:rsid w:val="007313D4"/>
    <w:rsid w:val="007318B6"/>
    <w:rsid w:val="0073190D"/>
    <w:rsid w:val="00732657"/>
    <w:rsid w:val="00732A7C"/>
    <w:rsid w:val="00734D35"/>
    <w:rsid w:val="0073503D"/>
    <w:rsid w:val="00735810"/>
    <w:rsid w:val="00735BFC"/>
    <w:rsid w:val="00736379"/>
    <w:rsid w:val="00736B69"/>
    <w:rsid w:val="0073715F"/>
    <w:rsid w:val="00742802"/>
    <w:rsid w:val="00743A96"/>
    <w:rsid w:val="0074479D"/>
    <w:rsid w:val="00745842"/>
    <w:rsid w:val="00745D4D"/>
    <w:rsid w:val="00746593"/>
    <w:rsid w:val="0074686C"/>
    <w:rsid w:val="00752294"/>
    <w:rsid w:val="007534C4"/>
    <w:rsid w:val="00753E81"/>
    <w:rsid w:val="00753F91"/>
    <w:rsid w:val="007546F5"/>
    <w:rsid w:val="007547EF"/>
    <w:rsid w:val="007552F3"/>
    <w:rsid w:val="00755DC3"/>
    <w:rsid w:val="00756616"/>
    <w:rsid w:val="0075765C"/>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4BEE"/>
    <w:rsid w:val="00776A3D"/>
    <w:rsid w:val="00777290"/>
    <w:rsid w:val="007776A0"/>
    <w:rsid w:val="00780362"/>
    <w:rsid w:val="00780380"/>
    <w:rsid w:val="007814E0"/>
    <w:rsid w:val="007840AA"/>
    <w:rsid w:val="00785331"/>
    <w:rsid w:val="007860DF"/>
    <w:rsid w:val="00786825"/>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0841"/>
    <w:rsid w:val="007B1185"/>
    <w:rsid w:val="007B18E9"/>
    <w:rsid w:val="007B290F"/>
    <w:rsid w:val="007B2C53"/>
    <w:rsid w:val="007B3D6F"/>
    <w:rsid w:val="007B43DC"/>
    <w:rsid w:val="007B5531"/>
    <w:rsid w:val="007B5F6D"/>
    <w:rsid w:val="007B6578"/>
    <w:rsid w:val="007B6A3F"/>
    <w:rsid w:val="007B6E94"/>
    <w:rsid w:val="007B76B1"/>
    <w:rsid w:val="007C0146"/>
    <w:rsid w:val="007C0274"/>
    <w:rsid w:val="007C049C"/>
    <w:rsid w:val="007C2784"/>
    <w:rsid w:val="007C3B23"/>
    <w:rsid w:val="007C3F92"/>
    <w:rsid w:val="007C57CC"/>
    <w:rsid w:val="007C5EA4"/>
    <w:rsid w:val="007C6189"/>
    <w:rsid w:val="007C72FF"/>
    <w:rsid w:val="007C795C"/>
    <w:rsid w:val="007D1608"/>
    <w:rsid w:val="007D2837"/>
    <w:rsid w:val="007D339E"/>
    <w:rsid w:val="007D34EC"/>
    <w:rsid w:val="007D3910"/>
    <w:rsid w:val="007D3A65"/>
    <w:rsid w:val="007D3AC8"/>
    <w:rsid w:val="007D4050"/>
    <w:rsid w:val="007D4575"/>
    <w:rsid w:val="007D4E33"/>
    <w:rsid w:val="007D53F9"/>
    <w:rsid w:val="007D574E"/>
    <w:rsid w:val="007D6262"/>
    <w:rsid w:val="007D6C56"/>
    <w:rsid w:val="007E14BF"/>
    <w:rsid w:val="007E3F5E"/>
    <w:rsid w:val="007E4374"/>
    <w:rsid w:val="007E632F"/>
    <w:rsid w:val="007E6857"/>
    <w:rsid w:val="007E6892"/>
    <w:rsid w:val="007E70F6"/>
    <w:rsid w:val="007E799F"/>
    <w:rsid w:val="007E7D45"/>
    <w:rsid w:val="007E7E7B"/>
    <w:rsid w:val="007E7EC3"/>
    <w:rsid w:val="007F040F"/>
    <w:rsid w:val="007F12B2"/>
    <w:rsid w:val="007F17D4"/>
    <w:rsid w:val="007F2202"/>
    <w:rsid w:val="007F2338"/>
    <w:rsid w:val="007F39B9"/>
    <w:rsid w:val="007F3DDB"/>
    <w:rsid w:val="007F4010"/>
    <w:rsid w:val="007F44FC"/>
    <w:rsid w:val="007F5697"/>
    <w:rsid w:val="007F6221"/>
    <w:rsid w:val="008008B3"/>
    <w:rsid w:val="00801A45"/>
    <w:rsid w:val="00801B7C"/>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BD"/>
    <w:rsid w:val="008171E9"/>
    <w:rsid w:val="008179CD"/>
    <w:rsid w:val="00820539"/>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2D2"/>
    <w:rsid w:val="00835817"/>
    <w:rsid w:val="008366D3"/>
    <w:rsid w:val="008376F5"/>
    <w:rsid w:val="00837B93"/>
    <w:rsid w:val="00837D05"/>
    <w:rsid w:val="0084009A"/>
    <w:rsid w:val="008403DE"/>
    <w:rsid w:val="00842051"/>
    <w:rsid w:val="008432BA"/>
    <w:rsid w:val="00843B22"/>
    <w:rsid w:val="00843D52"/>
    <w:rsid w:val="008454A2"/>
    <w:rsid w:val="00846680"/>
    <w:rsid w:val="00847AE7"/>
    <w:rsid w:val="00847CD7"/>
    <w:rsid w:val="008523CC"/>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667A6"/>
    <w:rsid w:val="0086761B"/>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987"/>
    <w:rsid w:val="00884E85"/>
    <w:rsid w:val="00885F3C"/>
    <w:rsid w:val="00887956"/>
    <w:rsid w:val="00890492"/>
    <w:rsid w:val="00891842"/>
    <w:rsid w:val="00892F80"/>
    <w:rsid w:val="0089388E"/>
    <w:rsid w:val="00893F8F"/>
    <w:rsid w:val="00893FFE"/>
    <w:rsid w:val="0089435A"/>
    <w:rsid w:val="00894C0D"/>
    <w:rsid w:val="00894C6C"/>
    <w:rsid w:val="00894EB4"/>
    <w:rsid w:val="008950C9"/>
    <w:rsid w:val="00895B39"/>
    <w:rsid w:val="00895EEC"/>
    <w:rsid w:val="00895F1C"/>
    <w:rsid w:val="00895F5F"/>
    <w:rsid w:val="00896452"/>
    <w:rsid w:val="008968E8"/>
    <w:rsid w:val="00896C9F"/>
    <w:rsid w:val="00897580"/>
    <w:rsid w:val="00897670"/>
    <w:rsid w:val="008A0485"/>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1FF0"/>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ECF"/>
    <w:rsid w:val="00900F21"/>
    <w:rsid w:val="00901ABB"/>
    <w:rsid w:val="00902262"/>
    <w:rsid w:val="009022A9"/>
    <w:rsid w:val="009035F2"/>
    <w:rsid w:val="00904181"/>
    <w:rsid w:val="00904205"/>
    <w:rsid w:val="009042D3"/>
    <w:rsid w:val="00904919"/>
    <w:rsid w:val="0090581D"/>
    <w:rsid w:val="00906265"/>
    <w:rsid w:val="00906483"/>
    <w:rsid w:val="009073FE"/>
    <w:rsid w:val="009075C0"/>
    <w:rsid w:val="0091026B"/>
    <w:rsid w:val="00910A68"/>
    <w:rsid w:val="00911E22"/>
    <w:rsid w:val="00917206"/>
    <w:rsid w:val="00917284"/>
    <w:rsid w:val="00920CDB"/>
    <w:rsid w:val="00920D5F"/>
    <w:rsid w:val="009214D9"/>
    <w:rsid w:val="009215A6"/>
    <w:rsid w:val="00923829"/>
    <w:rsid w:val="00923C0A"/>
    <w:rsid w:val="00924044"/>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5F7E"/>
    <w:rsid w:val="009475EB"/>
    <w:rsid w:val="00947E5C"/>
    <w:rsid w:val="00947F23"/>
    <w:rsid w:val="009508FC"/>
    <w:rsid w:val="009509AB"/>
    <w:rsid w:val="00951218"/>
    <w:rsid w:val="0095125E"/>
    <w:rsid w:val="00951B68"/>
    <w:rsid w:val="00952333"/>
    <w:rsid w:val="00952A4E"/>
    <w:rsid w:val="00954361"/>
    <w:rsid w:val="00954A45"/>
    <w:rsid w:val="00954C71"/>
    <w:rsid w:val="0095549D"/>
    <w:rsid w:val="009565E8"/>
    <w:rsid w:val="00956B0F"/>
    <w:rsid w:val="0095720D"/>
    <w:rsid w:val="00957B0B"/>
    <w:rsid w:val="00961980"/>
    <w:rsid w:val="00962CEE"/>
    <w:rsid w:val="00963A53"/>
    <w:rsid w:val="00963CC7"/>
    <w:rsid w:val="00963E8D"/>
    <w:rsid w:val="00964B1E"/>
    <w:rsid w:val="0096512D"/>
    <w:rsid w:val="00965885"/>
    <w:rsid w:val="00966434"/>
    <w:rsid w:val="009664B7"/>
    <w:rsid w:val="0096670F"/>
    <w:rsid w:val="00970552"/>
    <w:rsid w:val="00970A58"/>
    <w:rsid w:val="00971D38"/>
    <w:rsid w:val="0097292C"/>
    <w:rsid w:val="00972A54"/>
    <w:rsid w:val="00972B8A"/>
    <w:rsid w:val="009744B6"/>
    <w:rsid w:val="00974BF4"/>
    <w:rsid w:val="0097520E"/>
    <w:rsid w:val="0097537E"/>
    <w:rsid w:val="00975725"/>
    <w:rsid w:val="00976243"/>
    <w:rsid w:val="0097662D"/>
    <w:rsid w:val="00977545"/>
    <w:rsid w:val="00982F41"/>
    <w:rsid w:val="009830C5"/>
    <w:rsid w:val="00983B56"/>
    <w:rsid w:val="00983D5D"/>
    <w:rsid w:val="00984632"/>
    <w:rsid w:val="00984969"/>
    <w:rsid w:val="0099077A"/>
    <w:rsid w:val="009911E4"/>
    <w:rsid w:val="00991A90"/>
    <w:rsid w:val="00991FEA"/>
    <w:rsid w:val="00992636"/>
    <w:rsid w:val="00992DB5"/>
    <w:rsid w:val="00995977"/>
    <w:rsid w:val="00995B46"/>
    <w:rsid w:val="00995D16"/>
    <w:rsid w:val="00995F2B"/>
    <w:rsid w:val="00996720"/>
    <w:rsid w:val="009973E0"/>
    <w:rsid w:val="009A12BA"/>
    <w:rsid w:val="009A2045"/>
    <w:rsid w:val="009A24CF"/>
    <w:rsid w:val="009A2690"/>
    <w:rsid w:val="009A2B6B"/>
    <w:rsid w:val="009A5ED2"/>
    <w:rsid w:val="009B056B"/>
    <w:rsid w:val="009B0A94"/>
    <w:rsid w:val="009B0D04"/>
    <w:rsid w:val="009B18DC"/>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1A4"/>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18A4"/>
    <w:rsid w:val="009E2C9E"/>
    <w:rsid w:val="009E4B59"/>
    <w:rsid w:val="009E4E7B"/>
    <w:rsid w:val="009E511A"/>
    <w:rsid w:val="009E57C1"/>
    <w:rsid w:val="009E6446"/>
    <w:rsid w:val="009E6BB2"/>
    <w:rsid w:val="009E738A"/>
    <w:rsid w:val="009E7722"/>
    <w:rsid w:val="009F0703"/>
    <w:rsid w:val="009F073D"/>
    <w:rsid w:val="009F1864"/>
    <w:rsid w:val="009F2025"/>
    <w:rsid w:val="009F32AB"/>
    <w:rsid w:val="009F4799"/>
    <w:rsid w:val="009F49F3"/>
    <w:rsid w:val="009F4B65"/>
    <w:rsid w:val="009F578A"/>
    <w:rsid w:val="009F646C"/>
    <w:rsid w:val="009F75F8"/>
    <w:rsid w:val="009F7B79"/>
    <w:rsid w:val="009F7BA1"/>
    <w:rsid w:val="009F7E1F"/>
    <w:rsid w:val="00A01753"/>
    <w:rsid w:val="00A01861"/>
    <w:rsid w:val="00A01D1D"/>
    <w:rsid w:val="00A021FF"/>
    <w:rsid w:val="00A02EAD"/>
    <w:rsid w:val="00A051E5"/>
    <w:rsid w:val="00A051F6"/>
    <w:rsid w:val="00A054E0"/>
    <w:rsid w:val="00A059EA"/>
    <w:rsid w:val="00A1048C"/>
    <w:rsid w:val="00A11749"/>
    <w:rsid w:val="00A12CC5"/>
    <w:rsid w:val="00A134CB"/>
    <w:rsid w:val="00A134F1"/>
    <w:rsid w:val="00A13AD2"/>
    <w:rsid w:val="00A13BA6"/>
    <w:rsid w:val="00A13C7F"/>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4D0"/>
    <w:rsid w:val="00A559AC"/>
    <w:rsid w:val="00A55AE1"/>
    <w:rsid w:val="00A55E77"/>
    <w:rsid w:val="00A5610F"/>
    <w:rsid w:val="00A61AD4"/>
    <w:rsid w:val="00A63981"/>
    <w:rsid w:val="00A67164"/>
    <w:rsid w:val="00A67DF7"/>
    <w:rsid w:val="00A703E1"/>
    <w:rsid w:val="00A706C9"/>
    <w:rsid w:val="00A70C42"/>
    <w:rsid w:val="00A71640"/>
    <w:rsid w:val="00A717D9"/>
    <w:rsid w:val="00A71CA6"/>
    <w:rsid w:val="00A734BA"/>
    <w:rsid w:val="00A73814"/>
    <w:rsid w:val="00A739E2"/>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0F9F"/>
    <w:rsid w:val="00AC1A55"/>
    <w:rsid w:val="00AC3E2C"/>
    <w:rsid w:val="00AC517D"/>
    <w:rsid w:val="00AC66F9"/>
    <w:rsid w:val="00AC6DB5"/>
    <w:rsid w:val="00AC721C"/>
    <w:rsid w:val="00AC7648"/>
    <w:rsid w:val="00AC770C"/>
    <w:rsid w:val="00AD22B0"/>
    <w:rsid w:val="00AD3056"/>
    <w:rsid w:val="00AD39F9"/>
    <w:rsid w:val="00AD496B"/>
    <w:rsid w:val="00AD5057"/>
    <w:rsid w:val="00AD5E4F"/>
    <w:rsid w:val="00AD5FEB"/>
    <w:rsid w:val="00AD6B19"/>
    <w:rsid w:val="00AD7490"/>
    <w:rsid w:val="00AD7960"/>
    <w:rsid w:val="00AD7EB6"/>
    <w:rsid w:val="00AE31C5"/>
    <w:rsid w:val="00AE3923"/>
    <w:rsid w:val="00AE3FE6"/>
    <w:rsid w:val="00AE4366"/>
    <w:rsid w:val="00AE44F2"/>
    <w:rsid w:val="00AE4820"/>
    <w:rsid w:val="00AE5095"/>
    <w:rsid w:val="00AE5DFF"/>
    <w:rsid w:val="00AE6301"/>
    <w:rsid w:val="00AE6BA5"/>
    <w:rsid w:val="00AE7742"/>
    <w:rsid w:val="00AF0907"/>
    <w:rsid w:val="00AF2DE5"/>
    <w:rsid w:val="00AF3F00"/>
    <w:rsid w:val="00AF46B1"/>
    <w:rsid w:val="00AF48C3"/>
    <w:rsid w:val="00AF56BB"/>
    <w:rsid w:val="00AF6623"/>
    <w:rsid w:val="00B01E07"/>
    <w:rsid w:val="00B02086"/>
    <w:rsid w:val="00B0212A"/>
    <w:rsid w:val="00B03B84"/>
    <w:rsid w:val="00B03BCE"/>
    <w:rsid w:val="00B03D43"/>
    <w:rsid w:val="00B04EAE"/>
    <w:rsid w:val="00B052A8"/>
    <w:rsid w:val="00B054F2"/>
    <w:rsid w:val="00B059F0"/>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6EE"/>
    <w:rsid w:val="00B218BE"/>
    <w:rsid w:val="00B21E91"/>
    <w:rsid w:val="00B22071"/>
    <w:rsid w:val="00B22227"/>
    <w:rsid w:val="00B23FBC"/>
    <w:rsid w:val="00B253DF"/>
    <w:rsid w:val="00B25A9B"/>
    <w:rsid w:val="00B25AA0"/>
    <w:rsid w:val="00B25F63"/>
    <w:rsid w:val="00B264A2"/>
    <w:rsid w:val="00B26F75"/>
    <w:rsid w:val="00B27076"/>
    <w:rsid w:val="00B27936"/>
    <w:rsid w:val="00B3077A"/>
    <w:rsid w:val="00B31137"/>
    <w:rsid w:val="00B33385"/>
    <w:rsid w:val="00B33DF4"/>
    <w:rsid w:val="00B34053"/>
    <w:rsid w:val="00B34C76"/>
    <w:rsid w:val="00B3597D"/>
    <w:rsid w:val="00B35EA8"/>
    <w:rsid w:val="00B360EC"/>
    <w:rsid w:val="00B3627A"/>
    <w:rsid w:val="00B36F6B"/>
    <w:rsid w:val="00B36F93"/>
    <w:rsid w:val="00B37E4D"/>
    <w:rsid w:val="00B40802"/>
    <w:rsid w:val="00B40C02"/>
    <w:rsid w:val="00B417CC"/>
    <w:rsid w:val="00B41BE5"/>
    <w:rsid w:val="00B429E5"/>
    <w:rsid w:val="00B430DA"/>
    <w:rsid w:val="00B43479"/>
    <w:rsid w:val="00B466BD"/>
    <w:rsid w:val="00B46AB1"/>
    <w:rsid w:val="00B46B98"/>
    <w:rsid w:val="00B47004"/>
    <w:rsid w:val="00B475B7"/>
    <w:rsid w:val="00B47699"/>
    <w:rsid w:val="00B50A69"/>
    <w:rsid w:val="00B51DC1"/>
    <w:rsid w:val="00B51DD0"/>
    <w:rsid w:val="00B5220E"/>
    <w:rsid w:val="00B52912"/>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312C"/>
    <w:rsid w:val="00B942CF"/>
    <w:rsid w:val="00B9600D"/>
    <w:rsid w:val="00B96E77"/>
    <w:rsid w:val="00BA01D7"/>
    <w:rsid w:val="00BA0728"/>
    <w:rsid w:val="00BA1D08"/>
    <w:rsid w:val="00BA352C"/>
    <w:rsid w:val="00BA3D53"/>
    <w:rsid w:val="00BA489F"/>
    <w:rsid w:val="00BA4A6B"/>
    <w:rsid w:val="00BA4EEA"/>
    <w:rsid w:val="00BA7FA8"/>
    <w:rsid w:val="00BB0707"/>
    <w:rsid w:val="00BB0C6B"/>
    <w:rsid w:val="00BB0FBE"/>
    <w:rsid w:val="00BB1792"/>
    <w:rsid w:val="00BB33F1"/>
    <w:rsid w:val="00BB3BBD"/>
    <w:rsid w:val="00BB44E8"/>
    <w:rsid w:val="00BB459B"/>
    <w:rsid w:val="00BB4B58"/>
    <w:rsid w:val="00BB4BF3"/>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024"/>
    <w:rsid w:val="00BE43B1"/>
    <w:rsid w:val="00BE4881"/>
    <w:rsid w:val="00BE4FC6"/>
    <w:rsid w:val="00BE5465"/>
    <w:rsid w:val="00BE6DD9"/>
    <w:rsid w:val="00BE78CD"/>
    <w:rsid w:val="00BE7F9A"/>
    <w:rsid w:val="00BF0A81"/>
    <w:rsid w:val="00BF0AC6"/>
    <w:rsid w:val="00BF0BB2"/>
    <w:rsid w:val="00BF1387"/>
    <w:rsid w:val="00BF1849"/>
    <w:rsid w:val="00BF23C0"/>
    <w:rsid w:val="00BF3436"/>
    <w:rsid w:val="00BF3A75"/>
    <w:rsid w:val="00BF3D6D"/>
    <w:rsid w:val="00BF4A30"/>
    <w:rsid w:val="00BF51DD"/>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48C9"/>
    <w:rsid w:val="00C2592C"/>
    <w:rsid w:val="00C27B77"/>
    <w:rsid w:val="00C313B2"/>
    <w:rsid w:val="00C319B0"/>
    <w:rsid w:val="00C31A45"/>
    <w:rsid w:val="00C31B17"/>
    <w:rsid w:val="00C31CEE"/>
    <w:rsid w:val="00C327B1"/>
    <w:rsid w:val="00C33B06"/>
    <w:rsid w:val="00C34FD0"/>
    <w:rsid w:val="00C357EF"/>
    <w:rsid w:val="00C35955"/>
    <w:rsid w:val="00C359BC"/>
    <w:rsid w:val="00C35BE9"/>
    <w:rsid w:val="00C35C83"/>
    <w:rsid w:val="00C36A25"/>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08E0"/>
    <w:rsid w:val="00C51BA1"/>
    <w:rsid w:val="00C5371F"/>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3A6F"/>
    <w:rsid w:val="00C648CD"/>
    <w:rsid w:val="00C651E3"/>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67D4"/>
    <w:rsid w:val="00C77428"/>
    <w:rsid w:val="00C77468"/>
    <w:rsid w:val="00C779A1"/>
    <w:rsid w:val="00C77E41"/>
    <w:rsid w:val="00C80BAF"/>
    <w:rsid w:val="00C83037"/>
    <w:rsid w:val="00C850AA"/>
    <w:rsid w:val="00C857BC"/>
    <w:rsid w:val="00C85BE5"/>
    <w:rsid w:val="00C85F4E"/>
    <w:rsid w:val="00C86220"/>
    <w:rsid w:val="00C86743"/>
    <w:rsid w:val="00C87572"/>
    <w:rsid w:val="00C90973"/>
    <w:rsid w:val="00C91586"/>
    <w:rsid w:val="00C9179E"/>
    <w:rsid w:val="00C91DAA"/>
    <w:rsid w:val="00C9372A"/>
    <w:rsid w:val="00C9464D"/>
    <w:rsid w:val="00C95998"/>
    <w:rsid w:val="00CA05B5"/>
    <w:rsid w:val="00CA20FC"/>
    <w:rsid w:val="00CA230C"/>
    <w:rsid w:val="00CA29FE"/>
    <w:rsid w:val="00CA321F"/>
    <w:rsid w:val="00CA353C"/>
    <w:rsid w:val="00CA3FE6"/>
    <w:rsid w:val="00CA413A"/>
    <w:rsid w:val="00CA45D1"/>
    <w:rsid w:val="00CA4709"/>
    <w:rsid w:val="00CA5140"/>
    <w:rsid w:val="00CA64BC"/>
    <w:rsid w:val="00CA732F"/>
    <w:rsid w:val="00CA7366"/>
    <w:rsid w:val="00CA7EDB"/>
    <w:rsid w:val="00CB0404"/>
    <w:rsid w:val="00CB11B3"/>
    <w:rsid w:val="00CB1A29"/>
    <w:rsid w:val="00CB1B2A"/>
    <w:rsid w:val="00CB2B6F"/>
    <w:rsid w:val="00CB35BC"/>
    <w:rsid w:val="00CB398D"/>
    <w:rsid w:val="00CB4907"/>
    <w:rsid w:val="00CB4B63"/>
    <w:rsid w:val="00CB4C52"/>
    <w:rsid w:val="00CB4FC7"/>
    <w:rsid w:val="00CB52EE"/>
    <w:rsid w:val="00CB58FF"/>
    <w:rsid w:val="00CB5E45"/>
    <w:rsid w:val="00CB662D"/>
    <w:rsid w:val="00CC0207"/>
    <w:rsid w:val="00CC09A8"/>
    <w:rsid w:val="00CC10E5"/>
    <w:rsid w:val="00CC131A"/>
    <w:rsid w:val="00CC14F1"/>
    <w:rsid w:val="00CC3F3D"/>
    <w:rsid w:val="00CC4264"/>
    <w:rsid w:val="00CC5B5E"/>
    <w:rsid w:val="00CC687F"/>
    <w:rsid w:val="00CC688F"/>
    <w:rsid w:val="00CD0D2D"/>
    <w:rsid w:val="00CD1271"/>
    <w:rsid w:val="00CD13FF"/>
    <w:rsid w:val="00CD1A2A"/>
    <w:rsid w:val="00CD2A00"/>
    <w:rsid w:val="00CD2B1C"/>
    <w:rsid w:val="00CD3A39"/>
    <w:rsid w:val="00CD3B0C"/>
    <w:rsid w:val="00CD3F16"/>
    <w:rsid w:val="00CD46CC"/>
    <w:rsid w:val="00CD4937"/>
    <w:rsid w:val="00CD55FA"/>
    <w:rsid w:val="00CD5DF6"/>
    <w:rsid w:val="00CD72D0"/>
    <w:rsid w:val="00CD760E"/>
    <w:rsid w:val="00CD7CE4"/>
    <w:rsid w:val="00CE0314"/>
    <w:rsid w:val="00CE0394"/>
    <w:rsid w:val="00CE0986"/>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52E8"/>
    <w:rsid w:val="00D06095"/>
    <w:rsid w:val="00D067D1"/>
    <w:rsid w:val="00D10775"/>
    <w:rsid w:val="00D1164A"/>
    <w:rsid w:val="00D123F0"/>
    <w:rsid w:val="00D142D9"/>
    <w:rsid w:val="00D144B1"/>
    <w:rsid w:val="00D149CE"/>
    <w:rsid w:val="00D158A5"/>
    <w:rsid w:val="00D1620F"/>
    <w:rsid w:val="00D164D2"/>
    <w:rsid w:val="00D1771E"/>
    <w:rsid w:val="00D17828"/>
    <w:rsid w:val="00D20D85"/>
    <w:rsid w:val="00D21433"/>
    <w:rsid w:val="00D2315D"/>
    <w:rsid w:val="00D23A1A"/>
    <w:rsid w:val="00D23DD1"/>
    <w:rsid w:val="00D2439A"/>
    <w:rsid w:val="00D25279"/>
    <w:rsid w:val="00D2658A"/>
    <w:rsid w:val="00D26709"/>
    <w:rsid w:val="00D27588"/>
    <w:rsid w:val="00D31FE5"/>
    <w:rsid w:val="00D3203B"/>
    <w:rsid w:val="00D32AD3"/>
    <w:rsid w:val="00D32E2C"/>
    <w:rsid w:val="00D33BE6"/>
    <w:rsid w:val="00D33C28"/>
    <w:rsid w:val="00D3427B"/>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1B8"/>
    <w:rsid w:val="00D50642"/>
    <w:rsid w:val="00D50A6F"/>
    <w:rsid w:val="00D51206"/>
    <w:rsid w:val="00D518EC"/>
    <w:rsid w:val="00D52ABF"/>
    <w:rsid w:val="00D52C28"/>
    <w:rsid w:val="00D5386E"/>
    <w:rsid w:val="00D54331"/>
    <w:rsid w:val="00D545F2"/>
    <w:rsid w:val="00D55F30"/>
    <w:rsid w:val="00D57588"/>
    <w:rsid w:val="00D60DD9"/>
    <w:rsid w:val="00D62623"/>
    <w:rsid w:val="00D64EBE"/>
    <w:rsid w:val="00D673DA"/>
    <w:rsid w:val="00D71908"/>
    <w:rsid w:val="00D71AD9"/>
    <w:rsid w:val="00D725F7"/>
    <w:rsid w:val="00D72618"/>
    <w:rsid w:val="00D72D37"/>
    <w:rsid w:val="00D73038"/>
    <w:rsid w:val="00D7645E"/>
    <w:rsid w:val="00D772FD"/>
    <w:rsid w:val="00D77A6F"/>
    <w:rsid w:val="00D8122B"/>
    <w:rsid w:val="00D814A0"/>
    <w:rsid w:val="00D81B43"/>
    <w:rsid w:val="00D82E96"/>
    <w:rsid w:val="00D85BD2"/>
    <w:rsid w:val="00D90119"/>
    <w:rsid w:val="00D904F4"/>
    <w:rsid w:val="00D9063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A6975"/>
    <w:rsid w:val="00DB2BA2"/>
    <w:rsid w:val="00DB30EC"/>
    <w:rsid w:val="00DB5B3B"/>
    <w:rsid w:val="00DB5D37"/>
    <w:rsid w:val="00DB6194"/>
    <w:rsid w:val="00DB670F"/>
    <w:rsid w:val="00DB7DFB"/>
    <w:rsid w:val="00DC0873"/>
    <w:rsid w:val="00DC21CE"/>
    <w:rsid w:val="00DC317D"/>
    <w:rsid w:val="00DC4BE9"/>
    <w:rsid w:val="00DC58DA"/>
    <w:rsid w:val="00DC59A2"/>
    <w:rsid w:val="00DC652B"/>
    <w:rsid w:val="00DC66DC"/>
    <w:rsid w:val="00DC680D"/>
    <w:rsid w:val="00DC6E14"/>
    <w:rsid w:val="00DC713C"/>
    <w:rsid w:val="00DD02E8"/>
    <w:rsid w:val="00DD1364"/>
    <w:rsid w:val="00DD3CF9"/>
    <w:rsid w:val="00DD414D"/>
    <w:rsid w:val="00DD5533"/>
    <w:rsid w:val="00DD5D20"/>
    <w:rsid w:val="00DE06C5"/>
    <w:rsid w:val="00DE0C86"/>
    <w:rsid w:val="00DE0EB9"/>
    <w:rsid w:val="00DE103F"/>
    <w:rsid w:val="00DE301D"/>
    <w:rsid w:val="00DE4D56"/>
    <w:rsid w:val="00DE5016"/>
    <w:rsid w:val="00DE5F21"/>
    <w:rsid w:val="00DE73BE"/>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0AA"/>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1B6"/>
    <w:rsid w:val="00E576F3"/>
    <w:rsid w:val="00E61895"/>
    <w:rsid w:val="00E61C68"/>
    <w:rsid w:val="00E61EBA"/>
    <w:rsid w:val="00E623CD"/>
    <w:rsid w:val="00E62422"/>
    <w:rsid w:val="00E638E1"/>
    <w:rsid w:val="00E639EE"/>
    <w:rsid w:val="00E64BAB"/>
    <w:rsid w:val="00E65562"/>
    <w:rsid w:val="00E6591D"/>
    <w:rsid w:val="00E6652E"/>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6362"/>
    <w:rsid w:val="00E875BB"/>
    <w:rsid w:val="00E909E3"/>
    <w:rsid w:val="00E90B37"/>
    <w:rsid w:val="00E912C3"/>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A7B57"/>
    <w:rsid w:val="00EB080A"/>
    <w:rsid w:val="00EB0FC1"/>
    <w:rsid w:val="00EB24A5"/>
    <w:rsid w:val="00EB2E39"/>
    <w:rsid w:val="00EB32FE"/>
    <w:rsid w:val="00EB4AC6"/>
    <w:rsid w:val="00EB6208"/>
    <w:rsid w:val="00EB6601"/>
    <w:rsid w:val="00EB754D"/>
    <w:rsid w:val="00EB7951"/>
    <w:rsid w:val="00EC0405"/>
    <w:rsid w:val="00EC0709"/>
    <w:rsid w:val="00EC22B9"/>
    <w:rsid w:val="00EC377E"/>
    <w:rsid w:val="00EC49D5"/>
    <w:rsid w:val="00EC52EF"/>
    <w:rsid w:val="00EC566B"/>
    <w:rsid w:val="00EC593B"/>
    <w:rsid w:val="00EC59BE"/>
    <w:rsid w:val="00EC63F5"/>
    <w:rsid w:val="00EC64AE"/>
    <w:rsid w:val="00EC71EF"/>
    <w:rsid w:val="00EC78A1"/>
    <w:rsid w:val="00EC7F48"/>
    <w:rsid w:val="00ED0482"/>
    <w:rsid w:val="00ED231B"/>
    <w:rsid w:val="00ED3D81"/>
    <w:rsid w:val="00ED4918"/>
    <w:rsid w:val="00ED49EE"/>
    <w:rsid w:val="00ED6835"/>
    <w:rsid w:val="00ED6DE6"/>
    <w:rsid w:val="00ED7191"/>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0EB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6CF"/>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3FA2"/>
    <w:rsid w:val="00F5449F"/>
    <w:rsid w:val="00F54F87"/>
    <w:rsid w:val="00F55320"/>
    <w:rsid w:val="00F562BD"/>
    <w:rsid w:val="00F56A55"/>
    <w:rsid w:val="00F578FD"/>
    <w:rsid w:val="00F6002D"/>
    <w:rsid w:val="00F60783"/>
    <w:rsid w:val="00F60943"/>
    <w:rsid w:val="00F61389"/>
    <w:rsid w:val="00F6192F"/>
    <w:rsid w:val="00F61C2E"/>
    <w:rsid w:val="00F62A9B"/>
    <w:rsid w:val="00F642E0"/>
    <w:rsid w:val="00F65E8D"/>
    <w:rsid w:val="00F703EF"/>
    <w:rsid w:val="00F7127E"/>
    <w:rsid w:val="00F723A8"/>
    <w:rsid w:val="00F72555"/>
    <w:rsid w:val="00F725BA"/>
    <w:rsid w:val="00F7295E"/>
    <w:rsid w:val="00F74575"/>
    <w:rsid w:val="00F748F7"/>
    <w:rsid w:val="00F74B36"/>
    <w:rsid w:val="00F7517E"/>
    <w:rsid w:val="00F764F2"/>
    <w:rsid w:val="00F768D9"/>
    <w:rsid w:val="00F802E3"/>
    <w:rsid w:val="00F80743"/>
    <w:rsid w:val="00F824E3"/>
    <w:rsid w:val="00F82A5D"/>
    <w:rsid w:val="00F82A82"/>
    <w:rsid w:val="00F82D1E"/>
    <w:rsid w:val="00F835CA"/>
    <w:rsid w:val="00F83EFB"/>
    <w:rsid w:val="00F8499D"/>
    <w:rsid w:val="00F85E1F"/>
    <w:rsid w:val="00F85E52"/>
    <w:rsid w:val="00F86E6B"/>
    <w:rsid w:val="00F874E8"/>
    <w:rsid w:val="00F90F57"/>
    <w:rsid w:val="00F919AC"/>
    <w:rsid w:val="00F92CE7"/>
    <w:rsid w:val="00F93286"/>
    <w:rsid w:val="00F93ADA"/>
    <w:rsid w:val="00F94A75"/>
    <w:rsid w:val="00F94D7F"/>
    <w:rsid w:val="00FA0D03"/>
    <w:rsid w:val="00FA1657"/>
    <w:rsid w:val="00FA17E2"/>
    <w:rsid w:val="00FA1ED8"/>
    <w:rsid w:val="00FA3B97"/>
    <w:rsid w:val="00FA58A1"/>
    <w:rsid w:val="00FB0017"/>
    <w:rsid w:val="00FB0D29"/>
    <w:rsid w:val="00FB0FCD"/>
    <w:rsid w:val="00FB2244"/>
    <w:rsid w:val="00FB2256"/>
    <w:rsid w:val="00FB2B21"/>
    <w:rsid w:val="00FB2F42"/>
    <w:rsid w:val="00FB323F"/>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366"/>
    <w:rsid w:val="00FE3AE3"/>
    <w:rsid w:val="00FE5191"/>
    <w:rsid w:val="00FE56D1"/>
    <w:rsid w:val="00FE5AE0"/>
    <w:rsid w:val="00FE63E2"/>
    <w:rsid w:val="00FE655C"/>
    <w:rsid w:val="00FE78EF"/>
    <w:rsid w:val="00FF0392"/>
    <w:rsid w:val="00FF10E9"/>
    <w:rsid w:val="00FF394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1932"/>
  <w15:docId w15:val="{9EFC8B89-59B4-4843-978E-3E846C2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9231c2-9ff7-45f0-9e75-dca5ac7623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85827E5E55B49968748410C2BFEA6" ma:contentTypeVersion="6" ma:contentTypeDescription="Create a new document." ma:contentTypeScope="" ma:versionID="80e6ba7bd521586b8c8a682e25336df7">
  <xsd:schema xmlns:xsd="http://www.w3.org/2001/XMLSchema" xmlns:xs="http://www.w3.org/2001/XMLSchema" xmlns:p="http://schemas.microsoft.com/office/2006/metadata/properties" xmlns:ns3="1e9231c2-9ff7-45f0-9e75-dca5ac762381" targetNamespace="http://schemas.microsoft.com/office/2006/metadata/properties" ma:root="true" ma:fieldsID="f2137be2053efa5ab622ddde5933bba1" ns3:_="">
    <xsd:import namespace="1e9231c2-9ff7-45f0-9e75-dca5ac7623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31c2-9ff7-45f0-9e75-dca5ac76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DF7D-CF09-4E10-86DE-A0EAF2FFB82E}">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1e9231c2-9ff7-45f0-9e75-dca5ac762381"/>
  </ds:schemaRefs>
</ds:datastoreItem>
</file>

<file path=customXml/itemProps2.xml><?xml version="1.0" encoding="utf-8"?>
<ds:datastoreItem xmlns:ds="http://schemas.openxmlformats.org/officeDocument/2006/customXml" ds:itemID="{CEB9E5EA-6CDD-4855-9F28-DC44D508CE9D}">
  <ds:schemaRefs>
    <ds:schemaRef ds:uri="http://schemas.microsoft.com/sharepoint/v3/contenttype/forms"/>
  </ds:schemaRefs>
</ds:datastoreItem>
</file>

<file path=customXml/itemProps3.xml><?xml version="1.0" encoding="utf-8"?>
<ds:datastoreItem xmlns:ds="http://schemas.openxmlformats.org/officeDocument/2006/customXml" ds:itemID="{2939A623-2134-4768-A016-1BFEE0C7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231c2-9ff7-45f0-9e75-dca5ac76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2</cp:revision>
  <cp:lastPrinted>2015-06-02T13:22:00Z</cp:lastPrinted>
  <dcterms:created xsi:type="dcterms:W3CDTF">2023-10-25T21:21:00Z</dcterms:created>
  <dcterms:modified xsi:type="dcterms:W3CDTF">2023-10-25T21:21:00Z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0x0101008E485827E5E55B49968748410C2BFEA6</vt:lpwstr>
  </property>
</Properties>
</file>